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2C" w:rsidRDefault="00505F2C" w:rsidP="00505F2C">
      <w:pPr>
        <w:pStyle w:val="a9"/>
        <w:spacing w:before="8"/>
        <w:jc w:val="center"/>
        <w:rPr>
          <w:sz w:val="20"/>
        </w:rPr>
      </w:pPr>
      <w:r>
        <w:rPr>
          <w:sz w:val="20"/>
        </w:rPr>
        <w:t>Муниципальное казенное общеобразовательное учреждение</w:t>
      </w:r>
    </w:p>
    <w:p w:rsidR="00505F2C" w:rsidRPr="00300DB4" w:rsidRDefault="00505F2C" w:rsidP="00505F2C">
      <w:pPr>
        <w:pStyle w:val="a9"/>
        <w:spacing w:before="8"/>
        <w:jc w:val="center"/>
        <w:rPr>
          <w:sz w:val="20"/>
        </w:rPr>
      </w:pPr>
      <w:r>
        <w:rPr>
          <w:sz w:val="20"/>
        </w:rPr>
        <w:t>Александрийская средняя общеобразовательная школа</w:t>
      </w:r>
    </w:p>
    <w:p w:rsidR="00505F2C" w:rsidRDefault="00505F2C" w:rsidP="00505F2C">
      <w:pPr>
        <w:spacing w:before="88"/>
        <w:ind w:left="3203" w:right="2153" w:hanging="1049"/>
        <w:rPr>
          <w:b/>
          <w:w w:val="90"/>
          <w:sz w:val="28"/>
        </w:rPr>
      </w:pPr>
    </w:p>
    <w:p w:rsidR="00505F2C" w:rsidRPr="00963E4C" w:rsidRDefault="00505F2C" w:rsidP="00505F2C">
      <w:pPr>
        <w:pStyle w:val="ab"/>
        <w:rPr>
          <w:rFonts w:ascii="Times New Roman" w:hAnsi="Times New Roman"/>
          <w:sz w:val="20"/>
          <w:szCs w:val="24"/>
        </w:rPr>
      </w:pPr>
      <w:r w:rsidRPr="00963E4C">
        <w:rPr>
          <w:rFonts w:ascii="Times New Roman" w:hAnsi="Times New Roman"/>
          <w:sz w:val="20"/>
          <w:szCs w:val="24"/>
        </w:rPr>
        <w:t>Принято педагогическим советом</w:t>
      </w:r>
      <w:proofErr w:type="gramStart"/>
      <w:r w:rsidRPr="00963E4C">
        <w:rPr>
          <w:rFonts w:ascii="Times New Roman" w:hAnsi="Times New Roman"/>
          <w:sz w:val="20"/>
          <w:szCs w:val="24"/>
        </w:rPr>
        <w:t xml:space="preserve">                           </w:t>
      </w:r>
      <w:r>
        <w:rPr>
          <w:rFonts w:ascii="Times New Roman" w:hAnsi="Times New Roman"/>
          <w:sz w:val="20"/>
          <w:szCs w:val="24"/>
        </w:rPr>
        <w:t xml:space="preserve">              </w:t>
      </w:r>
      <w:r w:rsidRPr="00963E4C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У</w:t>
      </w:r>
      <w:proofErr w:type="gramEnd"/>
      <w:r>
        <w:rPr>
          <w:rFonts w:ascii="Times New Roman" w:hAnsi="Times New Roman"/>
          <w:sz w:val="20"/>
          <w:szCs w:val="24"/>
        </w:rPr>
        <w:t>тверждаю:</w:t>
      </w:r>
    </w:p>
    <w:p w:rsidR="00505F2C" w:rsidRPr="00963E4C" w:rsidRDefault="00505F2C" w:rsidP="00505F2C">
      <w:pPr>
        <w:pStyle w:val="ab"/>
        <w:rPr>
          <w:rFonts w:ascii="Times New Roman" w:hAnsi="Times New Roman"/>
          <w:sz w:val="20"/>
          <w:szCs w:val="24"/>
        </w:rPr>
      </w:pPr>
      <w:r w:rsidRPr="00963E4C">
        <w:rPr>
          <w:rFonts w:ascii="Times New Roman" w:hAnsi="Times New Roman"/>
          <w:sz w:val="20"/>
          <w:szCs w:val="24"/>
        </w:rPr>
        <w:t xml:space="preserve">МКОУ «Александрийская СОШ                              </w:t>
      </w:r>
      <w:r>
        <w:rPr>
          <w:rFonts w:ascii="Times New Roman" w:hAnsi="Times New Roman"/>
          <w:sz w:val="20"/>
          <w:szCs w:val="24"/>
        </w:rPr>
        <w:t xml:space="preserve">              </w:t>
      </w:r>
      <w:r w:rsidRPr="00963E4C">
        <w:rPr>
          <w:rFonts w:ascii="Times New Roman" w:hAnsi="Times New Roman"/>
          <w:sz w:val="20"/>
          <w:szCs w:val="24"/>
        </w:rPr>
        <w:t>Директор МКОУ «Александрийская СОШ»</w:t>
      </w:r>
    </w:p>
    <w:p w:rsidR="00505F2C" w:rsidRPr="00963E4C" w:rsidRDefault="00505F2C" w:rsidP="00505F2C">
      <w:pPr>
        <w:pStyle w:val="ab"/>
        <w:rPr>
          <w:rFonts w:ascii="Times New Roman" w:hAnsi="Times New Roman"/>
          <w:sz w:val="20"/>
          <w:szCs w:val="24"/>
        </w:rPr>
      </w:pPr>
      <w:r w:rsidRPr="00963E4C">
        <w:rPr>
          <w:rFonts w:ascii="Times New Roman" w:hAnsi="Times New Roman"/>
          <w:sz w:val="20"/>
          <w:szCs w:val="24"/>
        </w:rPr>
        <w:t>Протокол №</w:t>
      </w:r>
      <w:proofErr w:type="spellStart"/>
      <w:r w:rsidRPr="00963E4C">
        <w:rPr>
          <w:rFonts w:ascii="Times New Roman" w:hAnsi="Times New Roman"/>
          <w:sz w:val="20"/>
          <w:szCs w:val="24"/>
        </w:rPr>
        <w:t>____от</w:t>
      </w:r>
      <w:proofErr w:type="spellEnd"/>
      <w:r w:rsidRPr="00963E4C">
        <w:rPr>
          <w:rFonts w:ascii="Times New Roman" w:hAnsi="Times New Roman"/>
          <w:sz w:val="20"/>
          <w:szCs w:val="24"/>
        </w:rPr>
        <w:t xml:space="preserve"> _________20__г.                                   </w:t>
      </w:r>
      <w:r>
        <w:rPr>
          <w:rFonts w:ascii="Times New Roman" w:hAnsi="Times New Roman"/>
          <w:sz w:val="20"/>
          <w:szCs w:val="24"/>
        </w:rPr>
        <w:t xml:space="preserve"> </w:t>
      </w:r>
      <w:r w:rsidRPr="00963E4C">
        <w:rPr>
          <w:rFonts w:ascii="Times New Roman" w:hAnsi="Times New Roman"/>
          <w:sz w:val="20"/>
          <w:szCs w:val="24"/>
        </w:rPr>
        <w:t xml:space="preserve"> ____________/Новикова Е.А./ </w:t>
      </w:r>
    </w:p>
    <w:p w:rsidR="00505F2C" w:rsidRPr="00505F2C" w:rsidRDefault="00505F2C" w:rsidP="00505F2C">
      <w:pPr>
        <w:pStyle w:val="ab"/>
        <w:rPr>
          <w:rFonts w:ascii="Times New Roman" w:hAnsi="Times New Roman"/>
          <w:sz w:val="20"/>
          <w:szCs w:val="24"/>
        </w:rPr>
      </w:pPr>
      <w:r w:rsidRPr="00963E4C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4"/>
        </w:rPr>
        <w:t xml:space="preserve">               </w:t>
      </w:r>
      <w:r w:rsidRPr="00963E4C">
        <w:rPr>
          <w:rFonts w:ascii="Times New Roman" w:hAnsi="Times New Roman"/>
          <w:sz w:val="20"/>
          <w:szCs w:val="24"/>
        </w:rPr>
        <w:t xml:space="preserve"> Приказ №</w:t>
      </w:r>
      <w:proofErr w:type="spellStart"/>
      <w:r w:rsidRPr="00963E4C">
        <w:rPr>
          <w:rFonts w:ascii="Times New Roman" w:hAnsi="Times New Roman"/>
          <w:sz w:val="20"/>
          <w:szCs w:val="24"/>
        </w:rPr>
        <w:t>_____от</w:t>
      </w:r>
      <w:proofErr w:type="spellEnd"/>
      <w:r w:rsidRPr="00963E4C">
        <w:rPr>
          <w:rFonts w:ascii="Times New Roman" w:hAnsi="Times New Roman"/>
          <w:sz w:val="20"/>
          <w:szCs w:val="24"/>
        </w:rPr>
        <w:t xml:space="preserve"> «___»_______20____г.</w:t>
      </w:r>
    </w:p>
    <w:p w:rsidR="00505F2C" w:rsidRDefault="00505F2C" w:rsidP="0050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</w:t>
      </w:r>
    </w:p>
    <w:p w:rsidR="00505F2C" w:rsidRPr="00505F2C" w:rsidRDefault="00505F2C" w:rsidP="00505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ПОЛОЖЕНИЕ</w:t>
      </w:r>
    </w:p>
    <w:p w:rsidR="00505F2C" w:rsidRPr="00505F2C" w:rsidRDefault="00505F2C" w:rsidP="00505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школьном органе ученического самоуправления  </w:t>
      </w:r>
    </w:p>
    <w:p w:rsidR="00505F2C" w:rsidRPr="00505F2C" w:rsidRDefault="00505F2C" w:rsidP="00505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Школьная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Демократическая 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Республика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Общие положения.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  Орган ученического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самоуправления  МКОУ «Александрийская средняя общеобразовательная школа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» «Школьная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Демократическая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ШДР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) - добровольное, самоуправляемое, общественное, некоммерческое, нерелигиозное, неполитическое объединение учащихся средней школы, созданная для защиты интересов детей, развития их инициативы и организации свободного времени.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 Школьная Республика действует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основе Конституции РФ, федерального закона «Об общественных объединениях», Гражданского кодекса РФ, Конвенции о правах ребенка, Уставом школы. Деятельность организации основывается на принципах добровольности, равноправия, самоуправления и законности.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 Цель Школьной Республики: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реализации детьми и подростками своих интересов, потребностей и возможностей;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необходимых условий для всестороннего развития  личности;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активной гражданской позиции учащихся.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  Задачи Школьной Республики: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-развитие самостоятельности </w:t>
      </w:r>
      <w:proofErr w:type="gramStart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подготовка к самореализации в жизни;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организаторских навыков;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широкого выбора форм внеурочной деятельности;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возможности реализовать свои способности, таланты.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1.5 Направления работы Школьной Республики: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-духовно-нравственное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-гражданско-патриотическое,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-коммуникативно-социальное,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-эколого-физическое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-развитие творческих, организационных способностей обучающихся,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-пропаганда здорового образа жизни.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Права и обязанности граждан Школьной Республики: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 Объединение открыто для всех обучающихся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педагогов, родителей, готовых участвовать в реализации намеченных целей и признающих Положение Школьной 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Демократической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2.2 Гражданином Школьной Республики является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обучающийся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школе, и выполняющий ее основные законы. Гражданство является добровольным и коллективным.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 Утрата гражданства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происходит в случае ликвидации Школьной Республики.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2.4 Граждане Школьной Республики имеют право </w:t>
      </w:r>
      <w:proofErr w:type="gramStart"/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5F2C" w:rsidRPr="00505F2C" w:rsidRDefault="00505F2C" w:rsidP="00505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детской организации;</w:t>
      </w:r>
    </w:p>
    <w:p w:rsidR="00505F2C" w:rsidRPr="00505F2C" w:rsidRDefault="00505F2C" w:rsidP="00505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выборах органов самоуправления, на избрание в любой из них;</w:t>
      </w:r>
    </w:p>
    <w:p w:rsidR="00505F2C" w:rsidRPr="00505F2C" w:rsidRDefault="00505F2C" w:rsidP="00505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собственного достоинства и личной точки зрения;</w:t>
      </w:r>
    </w:p>
    <w:p w:rsidR="00505F2C" w:rsidRPr="00505F2C" w:rsidRDefault="00505F2C" w:rsidP="00505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развитие творческих способностей;</w:t>
      </w:r>
    </w:p>
    <w:p w:rsidR="00505F2C" w:rsidRPr="00505F2C" w:rsidRDefault="00505F2C" w:rsidP="00505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разработке проектов и программ;</w:t>
      </w:r>
    </w:p>
    <w:p w:rsidR="00505F2C" w:rsidRPr="00505F2C" w:rsidRDefault="00505F2C" w:rsidP="00505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информацию о планируемых мероприятиях;</w:t>
      </w:r>
    </w:p>
    <w:p w:rsidR="00505F2C" w:rsidRPr="00505F2C" w:rsidRDefault="00505F2C" w:rsidP="00505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знаний и навыков, необходимых при выборе профессии;</w:t>
      </w:r>
    </w:p>
    <w:p w:rsidR="00505F2C" w:rsidRPr="00505F2C" w:rsidRDefault="00505F2C" w:rsidP="00505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добровольный выход из Ш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 Граждане Школьной Республики обязаны:</w:t>
      </w:r>
    </w:p>
    <w:p w:rsidR="00505F2C" w:rsidRPr="00505F2C" w:rsidRDefault="00505F2C" w:rsidP="00505F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Устав  Школьной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Демократической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и взятые на себя обязательства;</w:t>
      </w:r>
    </w:p>
    <w:p w:rsidR="00505F2C" w:rsidRPr="00505F2C" w:rsidRDefault="00505F2C" w:rsidP="00505F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 относиться друг к другу;</w:t>
      </w:r>
    </w:p>
    <w:p w:rsidR="00505F2C" w:rsidRPr="00505F2C" w:rsidRDefault="00505F2C" w:rsidP="00505F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личный вклад в работу учреждений и организаций Школьной 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Демократической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Республики;</w:t>
      </w:r>
    </w:p>
    <w:p w:rsidR="00505F2C" w:rsidRPr="00505F2C" w:rsidRDefault="00505F2C" w:rsidP="00505F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решения Правительства Школьной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Демократической 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Республики;</w:t>
      </w:r>
    </w:p>
    <w:p w:rsidR="00505F2C" w:rsidRPr="00505F2C" w:rsidRDefault="00505F2C" w:rsidP="00505F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заботиться об авторитете своей Школьной 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Демократической 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Органы управления Школьной </w:t>
      </w:r>
      <w:r w:rsidR="002A1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Демократической 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Республикой: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 Школьная </w:t>
      </w:r>
      <w:r w:rsidR="002A1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демократическая 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республика состоит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> из классных коллективов 5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классов.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Школьной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Демократической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является первичны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>й детский коллектив класса  (с 5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11 </w:t>
      </w:r>
      <w:proofErr w:type="spellStart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.), определивший свою структуру, название и основные направления деятельности. Высшим органом в классах является классное собрание. Руководство классами осуществляют старосты.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 Высшим органом Школьной</w:t>
      </w:r>
      <w:r w:rsidR="002A1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Демократической 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Республики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 </w:t>
      </w: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ученический совет школы, в который делегируются </w:t>
      </w:r>
      <w:r w:rsidR="002A1F5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представители активов классов (5</w:t>
      </w: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-8 классы – по 2-3 представителя, 9-11 – по 3-4), состоящий из Правительства Республики и Парламента.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283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 Главным представителем власти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Школьной 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Демократической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Республике является Президент республики, избираемый ученическим советом Ш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 сроком на 2 года. Президент может избираться на пост не более чем на два срока.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 Президент Школьной Республики: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-возглавляет ученический совет Республики и Правительство Ш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 их заседания,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 ежемесячные общешкольные линейки по подведению итогов соревнований и другим вопросам,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-принимает участие в заседании педагогического совета школы по вопросам развития самоуправления, автоматически входит в Управляющего Совета школы,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-представляет республику во всех учреждениях, организациях.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Главным органом управления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Школьной 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Демократической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Республикой является Правительство Ш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Р. В Правительство Ш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входят </w:t>
      </w:r>
      <w:proofErr w:type="gramStart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9-11 классов, делегированные классными коллективами в ученический совет.</w:t>
      </w:r>
    </w:p>
    <w:p w:rsidR="00505F2C" w:rsidRPr="00505F2C" w:rsidRDefault="002A1F59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Правительства  ШД</w:t>
      </w:r>
      <w:r w:rsidR="00505F2C"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 проводятся не менее 1 раза в четверть. 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3.5  Правительство Школьной</w:t>
      </w:r>
      <w:r w:rsidR="002A1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Демократической 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Республики состоит </w:t>
      </w:r>
      <w:proofErr w:type="gramStart"/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proofErr w:type="gramEnd"/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президента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– главы правительства; организует проведение заседаний Министров, председательствует на них; организует и руководит деятельностью Министров по выполнению решений; организует массовые школьные дела; принимает участие в рейдах по внешнему виду учащихся, смотрах классных уголков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вице президента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заместители главы правительства: ведут протокол заседаний правительства, выполняют разовые поручения  президента; имеют полномочия президента в его отсутствии; отвечают за информирование учащихся и учителей о деятельности Правительства Ш</w:t>
      </w:r>
      <w:r w:rsidR="002A1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Кабинеты министров: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образования (Министр образования, Министр дисциплины и труда)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физической культуры и развития здорового образа жизни (Министр здравоохранения, Министр физической культуры, Министр окружающей среды)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культуры, печати и информации (Министр культуры, Министр информации и печати)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труда и полезных дел (Министр социальной защиты, Министр внешних связей)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Министерства образования.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1. Рейды проверки посещаемости по классам с обязательным отчётом, требований к школьной форме.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Проверка наличия на уроках книг, дневников и тетрадей.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Подготовка и проведение бесед с учащимися 5-11 классов об обязанностях гражданина школьной республики, о кодексе чести гражданина школьной республики, проведение бесед по правилам поведения учащихся в школе, на уроках, на переменах, в столовой.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 Осуществление руководства соревнованиями между классами, организация конкурса «Лучший класс», «Самый дисциплинированный класс».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5. Подготовка и проведение Дня самоуправления.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6. Осуществление совместной работы с объединениями системы дополнительного образования школы.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7. Организация и оказание помощи учащимся в усвоении отдельных предметов.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8. Проведение анкетирования в школе.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9. Доведение информации о нарушениях дисциплины.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10. Организация работы дежурства класса, следящего за порядком в раздевалке и общим порядком в школе.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11. Организация мероприятий по правилам безопасности.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Министерства физической культуры и развития здорового образа жизни.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Пропаганда среди учащихся школы здорового образа жизни.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у школьников целеустремленности, волевых качеств, а также навыков работы в команде.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3. Организация и проведение спортивных соревнований среди учеников школы.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 Выявление и поощрение лучших спортсменов школы.</w:t>
      </w:r>
    </w:p>
    <w:p w:rsidR="00505F2C" w:rsidRPr="00505F2C" w:rsidRDefault="002A1F59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Работа с физорга</w:t>
      </w:r>
      <w:r w:rsidR="00505F2C"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ми классов.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Проведение динамических перемен.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Осуществление совместной работы </w:t>
      </w:r>
      <w:proofErr w:type="gramStart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спортивными секциями школы.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 Осуществление руководства соревнованиями между классами, организация конкурсов «Самый здоровый класс», «Самый чистый кабинет», «Самый спортивный класс».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9. Организация конкурса плакатов «Мы за здоровый образ жизни» ко Дню здоровья (7 апреля).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10. Организация бесед о вреде курения.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Министерства культуры, печати и информации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1. Организация музыкального и художественного оформления общешкольных мероприятий.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2. Доведение до граждан республики информации о культурных событиях в школе.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3. Организация культурных мероприятий.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 Правильно и своевременно информирует учащихся о событиях, происходящих в школе.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5. Организует и проводит конкурсы рисунков, плакатов и классных газет, классных уголков.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6. Организует работу по выпуску школьной газеты, стенгазет.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606615"/>
          <w:sz w:val="24"/>
          <w:szCs w:val="24"/>
        </w:rPr>
        <w:t> </w:t>
      </w:r>
      <w:r w:rsidRPr="00505F2C">
        <w:rPr>
          <w:rFonts w:ascii="Times New Roman" w:eastAsia="Times New Roman" w:hAnsi="Times New Roman" w:cs="Times New Roman"/>
          <w:b/>
          <w:bCs/>
          <w:color w:val="606615"/>
          <w:sz w:val="24"/>
          <w:szCs w:val="24"/>
        </w:rPr>
        <w:t> 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Министерства труда и полезных дел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1.  Сотрудничество с благотворительными организациями, организация концертов и различных мероприятий, проведения учащимися  благотворительных концертов и акций.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2.  Проведение экскурсий  по школьному музею, проведение викторин, конкурсов, лекций, конференций по вопросам патриотического воспитания, организация волонтерского движения, шефство за ветеранами.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606615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обязанностей в Кабинете министров осуществляется на одном из первых заседаний Правительства ШР.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3.6 Правительство на  своих  заседаниях:</w:t>
      </w:r>
    </w:p>
    <w:p w:rsidR="00505F2C" w:rsidRPr="00505F2C" w:rsidRDefault="00505F2C" w:rsidP="00505F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  план работы;</w:t>
      </w:r>
    </w:p>
    <w:p w:rsidR="00505F2C" w:rsidRPr="00505F2C" w:rsidRDefault="00505F2C" w:rsidP="00505F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заслушивает отчет министров о проделанной работе;</w:t>
      </w:r>
    </w:p>
    <w:p w:rsidR="00505F2C" w:rsidRPr="00505F2C" w:rsidRDefault="00505F2C" w:rsidP="00505F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заслушивает отчеты о работе субъектов Школьной Республики, руководителей различных рангов;</w:t>
      </w:r>
    </w:p>
    <w:p w:rsidR="00505F2C" w:rsidRPr="00505F2C" w:rsidRDefault="00505F2C" w:rsidP="00505F2C">
      <w:pPr>
        <w:numPr>
          <w:ilvl w:val="0"/>
          <w:numId w:val="3"/>
        </w:numPr>
        <w:shd w:val="clear" w:color="auto" w:fill="FFFFFF"/>
        <w:spacing w:before="100" w:beforeAutospacing="1" w:after="283" w:line="300" w:lineRule="atLeast"/>
        <w:ind w:left="37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заслушивает граждан Школьной Республики, нарушивших «Устав школы», правила для учащихся.   </w:t>
      </w:r>
    </w:p>
    <w:p w:rsidR="00505F2C" w:rsidRPr="00505F2C" w:rsidRDefault="00505F2C" w:rsidP="00505F2C">
      <w:pPr>
        <w:shd w:val="clear" w:color="auto" w:fill="FFFFFF"/>
        <w:spacing w:after="283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В Парламент Ш</w:t>
      </w:r>
      <w:r w:rsidR="002A1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Р:</w:t>
      </w:r>
    </w:p>
    <w:p w:rsidR="00505F2C" w:rsidRPr="00505F2C" w:rsidRDefault="00505F2C" w:rsidP="00505F2C">
      <w:pPr>
        <w:shd w:val="clear" w:color="auto" w:fill="FFFFFF"/>
        <w:spacing w:after="283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</w:t>
      </w:r>
      <w:proofErr w:type="gramStart"/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ходят обучающиеся</w:t>
      </w:r>
      <w:r w:rsidR="002A1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5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-8 классов, делегированные классными коллективами в ученический совет.</w:t>
      </w:r>
    </w:p>
    <w:p w:rsidR="00505F2C" w:rsidRPr="00505F2C" w:rsidRDefault="00505F2C" w:rsidP="00505F2C">
      <w:pPr>
        <w:shd w:val="clear" w:color="auto" w:fill="FFFFFF"/>
        <w:spacing w:after="283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4.2 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Парламента выступают от имени обучающихся своих классов при решении вопросов </w:t>
      </w:r>
      <w:r w:rsidRPr="00505F2C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жизни школы.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2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4.3  Члены Парламента:</w:t>
      </w:r>
    </w:p>
    <w:p w:rsidR="00505F2C" w:rsidRPr="00505F2C" w:rsidRDefault="00505F2C" w:rsidP="00505F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изучают и формулируют мнение школьников по вопросам школьной жизни;</w:t>
      </w:r>
    </w:p>
    <w:p w:rsidR="00505F2C" w:rsidRPr="00505F2C" w:rsidRDefault="00505F2C" w:rsidP="00505F2C">
      <w:pPr>
        <w:numPr>
          <w:ilvl w:val="0"/>
          <w:numId w:val="4"/>
        </w:numPr>
        <w:shd w:val="clear" w:color="auto" w:fill="FFFFFF"/>
        <w:spacing w:before="5" w:after="0" w:line="300" w:lineRule="atLeast"/>
        <w:ind w:left="37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представляют позицию обучающихся своих классов в ученическом совете;</w:t>
      </w:r>
    </w:p>
    <w:p w:rsidR="00505F2C" w:rsidRPr="00505F2C" w:rsidRDefault="00505F2C" w:rsidP="00505F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разрабатывают предложения по совершенствованию учебно-воспитатель</w:t>
      </w: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softHyphen/>
      </w:r>
      <w:r w:rsidRPr="00505F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ного процесса;</w:t>
      </w:r>
    </w:p>
    <w:p w:rsidR="00505F2C" w:rsidRPr="00505F2C" w:rsidRDefault="00505F2C" w:rsidP="00505F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изучают интересы и потребности школьников в сфере </w:t>
      </w:r>
      <w:proofErr w:type="spellStart"/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внеучебной</w:t>
      </w:r>
      <w:proofErr w:type="spellEnd"/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деятель</w:t>
      </w: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softHyphen/>
      </w:r>
      <w:r w:rsidRPr="00505F2C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ности;</w:t>
      </w:r>
    </w:p>
    <w:p w:rsidR="00505F2C" w:rsidRPr="00505F2C" w:rsidRDefault="00505F2C" w:rsidP="00505F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содействуют реализации инициатив учащихся во </w:t>
      </w:r>
      <w:proofErr w:type="spellStart"/>
      <w:r w:rsidRPr="00505F2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внеучебной</w:t>
      </w:r>
      <w:proofErr w:type="spellEnd"/>
      <w:r w:rsidRPr="00505F2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деятельности;</w:t>
      </w:r>
    </w:p>
    <w:p w:rsidR="00505F2C" w:rsidRPr="00505F2C" w:rsidRDefault="00505F2C" w:rsidP="00505F2C">
      <w:pPr>
        <w:numPr>
          <w:ilvl w:val="0"/>
          <w:numId w:val="4"/>
        </w:numPr>
        <w:shd w:val="clear" w:color="auto" w:fill="FFFFFF"/>
        <w:spacing w:after="0" w:line="300" w:lineRule="atLeast"/>
        <w:ind w:left="375" w:right="27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содействуют разрешению конфликтных вопросов; </w:t>
      </w: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организуют работу по защите прав учащихся.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4.4. Парламент </w:t>
      </w:r>
      <w:r w:rsidRPr="00505F2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подчиняется 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Президенту Ш</w:t>
      </w:r>
      <w:r w:rsidR="001A3B34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Д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Р.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4.5 Парламент </w:t>
      </w:r>
      <w:r w:rsidRPr="00505F2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самостоятельно определяет свою  структуру, избирает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 Председателя Парламента</w:t>
      </w:r>
      <w:r w:rsidRPr="00505F2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. В составе Парламента могут быть сформированы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 комиссии и инициативные группы</w:t>
      </w:r>
      <w:r w:rsidRPr="00505F2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lastRenderedPageBreak/>
        <w:t>4.6  Парламент: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- собирается по мере необходимости;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14" w:right="99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- принимает решения по всем вопросам деятельности ученического </w:t>
      </w:r>
      <w:r w:rsidRPr="00505F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самоуправления простым большинством  голосов.</w:t>
      </w:r>
    </w:p>
    <w:p w:rsidR="00505F2C" w:rsidRPr="00505F2C" w:rsidRDefault="00505F2C" w:rsidP="00505F2C">
      <w:pPr>
        <w:shd w:val="clear" w:color="auto" w:fill="FFFFFF"/>
        <w:spacing w:after="283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внесения изменений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Положение Школьной </w:t>
      </w:r>
      <w:r w:rsidR="001A3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Демократической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Республики:  </w:t>
      </w:r>
    </w:p>
    <w:p w:rsidR="00505F2C" w:rsidRPr="00505F2C" w:rsidRDefault="00505F2C" w:rsidP="00505F2C">
      <w:pPr>
        <w:shd w:val="clear" w:color="auto" w:fill="FFFFFF"/>
        <w:spacing w:after="283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5.1.Изменения и дополнения в Положение Школьной</w:t>
      </w:r>
      <w:r w:rsidR="001A3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Демократической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вносятся президентом или членами Правительства Школьной</w:t>
      </w:r>
      <w:r w:rsidR="001A3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Демократической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при принятии их большинством голосов.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Default="00505F2C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Default="001A3B34" w:rsidP="001A3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B34" w:rsidRPr="00505F2C" w:rsidRDefault="001A3B34" w:rsidP="001A3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27A19" w:rsidRDefault="00127A19" w:rsidP="00127A19">
      <w:pPr>
        <w:pStyle w:val="a9"/>
        <w:spacing w:before="8"/>
        <w:jc w:val="center"/>
        <w:rPr>
          <w:sz w:val="20"/>
        </w:rPr>
      </w:pPr>
    </w:p>
    <w:p w:rsidR="00127A19" w:rsidRDefault="00127A19" w:rsidP="00127A19">
      <w:pPr>
        <w:pStyle w:val="a9"/>
        <w:spacing w:before="8"/>
        <w:jc w:val="center"/>
        <w:rPr>
          <w:sz w:val="20"/>
        </w:rPr>
      </w:pPr>
    </w:p>
    <w:p w:rsidR="00127A19" w:rsidRDefault="00127A19" w:rsidP="00127A19">
      <w:pPr>
        <w:pStyle w:val="a9"/>
        <w:spacing w:before="8"/>
        <w:jc w:val="center"/>
        <w:rPr>
          <w:sz w:val="20"/>
        </w:rPr>
      </w:pPr>
    </w:p>
    <w:p w:rsidR="00127A19" w:rsidRDefault="00127A19" w:rsidP="00127A19">
      <w:pPr>
        <w:pStyle w:val="a9"/>
        <w:spacing w:before="8"/>
        <w:jc w:val="center"/>
        <w:rPr>
          <w:sz w:val="20"/>
        </w:rPr>
      </w:pPr>
      <w:r>
        <w:rPr>
          <w:sz w:val="20"/>
        </w:rPr>
        <w:lastRenderedPageBreak/>
        <w:t>Муниципальное казенное общеобразовательное учреждение</w:t>
      </w:r>
    </w:p>
    <w:p w:rsidR="00127A19" w:rsidRPr="00300DB4" w:rsidRDefault="00127A19" w:rsidP="00127A19">
      <w:pPr>
        <w:pStyle w:val="a9"/>
        <w:spacing w:before="8"/>
        <w:jc w:val="center"/>
        <w:rPr>
          <w:sz w:val="20"/>
        </w:rPr>
      </w:pPr>
      <w:r>
        <w:rPr>
          <w:sz w:val="20"/>
        </w:rPr>
        <w:t>Александрийская средняя общеобразовательная школа</w:t>
      </w:r>
    </w:p>
    <w:p w:rsidR="00127A19" w:rsidRDefault="00127A19" w:rsidP="00127A19">
      <w:pPr>
        <w:spacing w:before="88"/>
        <w:ind w:left="3203" w:right="2153" w:hanging="1049"/>
        <w:rPr>
          <w:b/>
          <w:w w:val="90"/>
          <w:sz w:val="28"/>
        </w:rPr>
      </w:pPr>
    </w:p>
    <w:p w:rsidR="00127A19" w:rsidRPr="00963E4C" w:rsidRDefault="00127A19" w:rsidP="00127A19">
      <w:pPr>
        <w:pStyle w:val="ab"/>
        <w:rPr>
          <w:rFonts w:ascii="Times New Roman" w:hAnsi="Times New Roman"/>
          <w:sz w:val="20"/>
          <w:szCs w:val="24"/>
        </w:rPr>
      </w:pPr>
      <w:r w:rsidRPr="00963E4C">
        <w:rPr>
          <w:rFonts w:ascii="Times New Roman" w:hAnsi="Times New Roman"/>
          <w:sz w:val="20"/>
          <w:szCs w:val="24"/>
        </w:rPr>
        <w:t>Принято педагогическим советом</w:t>
      </w:r>
      <w:proofErr w:type="gramStart"/>
      <w:r w:rsidRPr="00963E4C">
        <w:rPr>
          <w:rFonts w:ascii="Times New Roman" w:hAnsi="Times New Roman"/>
          <w:sz w:val="20"/>
          <w:szCs w:val="24"/>
        </w:rPr>
        <w:t xml:space="preserve">                           </w:t>
      </w:r>
      <w:r>
        <w:rPr>
          <w:rFonts w:ascii="Times New Roman" w:hAnsi="Times New Roman"/>
          <w:sz w:val="20"/>
          <w:szCs w:val="24"/>
        </w:rPr>
        <w:t xml:space="preserve">              </w:t>
      </w:r>
      <w:r w:rsidRPr="00963E4C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У</w:t>
      </w:r>
      <w:proofErr w:type="gramEnd"/>
      <w:r>
        <w:rPr>
          <w:rFonts w:ascii="Times New Roman" w:hAnsi="Times New Roman"/>
          <w:sz w:val="20"/>
          <w:szCs w:val="24"/>
        </w:rPr>
        <w:t>тверждаю:</w:t>
      </w:r>
    </w:p>
    <w:p w:rsidR="00127A19" w:rsidRPr="00963E4C" w:rsidRDefault="00127A19" w:rsidP="00127A19">
      <w:pPr>
        <w:pStyle w:val="ab"/>
        <w:rPr>
          <w:rFonts w:ascii="Times New Roman" w:hAnsi="Times New Roman"/>
          <w:sz w:val="20"/>
          <w:szCs w:val="24"/>
        </w:rPr>
      </w:pPr>
      <w:r w:rsidRPr="00963E4C">
        <w:rPr>
          <w:rFonts w:ascii="Times New Roman" w:hAnsi="Times New Roman"/>
          <w:sz w:val="20"/>
          <w:szCs w:val="24"/>
        </w:rPr>
        <w:t xml:space="preserve">МКОУ «Александрийская СОШ                              </w:t>
      </w:r>
      <w:r>
        <w:rPr>
          <w:rFonts w:ascii="Times New Roman" w:hAnsi="Times New Roman"/>
          <w:sz w:val="20"/>
          <w:szCs w:val="24"/>
        </w:rPr>
        <w:t xml:space="preserve">              </w:t>
      </w:r>
      <w:r w:rsidRPr="00963E4C">
        <w:rPr>
          <w:rFonts w:ascii="Times New Roman" w:hAnsi="Times New Roman"/>
          <w:sz w:val="20"/>
          <w:szCs w:val="24"/>
        </w:rPr>
        <w:t>Директор МКОУ «Александрийская СОШ»</w:t>
      </w:r>
    </w:p>
    <w:p w:rsidR="00127A19" w:rsidRPr="00963E4C" w:rsidRDefault="00127A19" w:rsidP="00127A19">
      <w:pPr>
        <w:pStyle w:val="ab"/>
        <w:rPr>
          <w:rFonts w:ascii="Times New Roman" w:hAnsi="Times New Roman"/>
          <w:sz w:val="20"/>
          <w:szCs w:val="24"/>
        </w:rPr>
      </w:pPr>
      <w:r w:rsidRPr="00963E4C">
        <w:rPr>
          <w:rFonts w:ascii="Times New Roman" w:hAnsi="Times New Roman"/>
          <w:sz w:val="20"/>
          <w:szCs w:val="24"/>
        </w:rPr>
        <w:t>Протокол №</w:t>
      </w:r>
      <w:proofErr w:type="spellStart"/>
      <w:r w:rsidRPr="00963E4C">
        <w:rPr>
          <w:rFonts w:ascii="Times New Roman" w:hAnsi="Times New Roman"/>
          <w:sz w:val="20"/>
          <w:szCs w:val="24"/>
        </w:rPr>
        <w:t>____от</w:t>
      </w:r>
      <w:proofErr w:type="spellEnd"/>
      <w:r w:rsidRPr="00963E4C">
        <w:rPr>
          <w:rFonts w:ascii="Times New Roman" w:hAnsi="Times New Roman"/>
          <w:sz w:val="20"/>
          <w:szCs w:val="24"/>
        </w:rPr>
        <w:t xml:space="preserve"> _________20__г.                                   </w:t>
      </w:r>
      <w:r>
        <w:rPr>
          <w:rFonts w:ascii="Times New Roman" w:hAnsi="Times New Roman"/>
          <w:sz w:val="20"/>
          <w:szCs w:val="24"/>
        </w:rPr>
        <w:t xml:space="preserve"> </w:t>
      </w:r>
      <w:r w:rsidRPr="00963E4C">
        <w:rPr>
          <w:rFonts w:ascii="Times New Roman" w:hAnsi="Times New Roman"/>
          <w:sz w:val="20"/>
          <w:szCs w:val="24"/>
        </w:rPr>
        <w:t xml:space="preserve"> ____________/Новикова Е.А./ </w:t>
      </w:r>
    </w:p>
    <w:p w:rsidR="00127A19" w:rsidRPr="00505F2C" w:rsidRDefault="00127A19" w:rsidP="00127A19">
      <w:pPr>
        <w:pStyle w:val="ab"/>
        <w:rPr>
          <w:rFonts w:ascii="Times New Roman" w:hAnsi="Times New Roman"/>
          <w:sz w:val="20"/>
          <w:szCs w:val="24"/>
        </w:rPr>
      </w:pPr>
      <w:r w:rsidRPr="00963E4C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4"/>
        </w:rPr>
        <w:t xml:space="preserve">               </w:t>
      </w:r>
      <w:r w:rsidRPr="00963E4C">
        <w:rPr>
          <w:rFonts w:ascii="Times New Roman" w:hAnsi="Times New Roman"/>
          <w:sz w:val="20"/>
          <w:szCs w:val="24"/>
        </w:rPr>
        <w:t xml:space="preserve"> Приказ №</w:t>
      </w:r>
      <w:proofErr w:type="spellStart"/>
      <w:r w:rsidRPr="00963E4C">
        <w:rPr>
          <w:rFonts w:ascii="Times New Roman" w:hAnsi="Times New Roman"/>
          <w:sz w:val="20"/>
          <w:szCs w:val="24"/>
        </w:rPr>
        <w:t>_____от</w:t>
      </w:r>
      <w:proofErr w:type="spellEnd"/>
      <w:r w:rsidRPr="00963E4C">
        <w:rPr>
          <w:rFonts w:ascii="Times New Roman" w:hAnsi="Times New Roman"/>
          <w:sz w:val="20"/>
          <w:szCs w:val="24"/>
        </w:rPr>
        <w:t xml:space="preserve"> «___»_______20____г.</w:t>
      </w:r>
    </w:p>
    <w:p w:rsidR="00127A19" w:rsidRDefault="00127A19" w:rsidP="0012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7A19" w:rsidRDefault="00127A19" w:rsidP="005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7A19" w:rsidRDefault="00127A19" w:rsidP="005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7A19" w:rsidRDefault="00127A19" w:rsidP="005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7A19" w:rsidRDefault="00127A19" w:rsidP="005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7A19" w:rsidRDefault="00127A19" w:rsidP="005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органах ученического самоуправления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1080" w:hanging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I. Общие положения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1.1.     Органы ученического самоуправления создаются для максимально полного развития ученического коллектива, формирования навыков жизни и деятельности в социуме у учащихся школы, воспитания гражданственности и чувства ответственности перед обществом за свою деятельность.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1.2.  Органы ученического самоуправления в структуре общешкольного управления являются совещательными, и их полномочия ограничиваются участием в управлении ученическим коллективом.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1.3.  В своей работе члены органов ученического самоуправления руководствуются  нормативными  документами  ОУ, Законодательством РФ. Педагогический коллектив контролирует деятельность органов ученического самоуправления, однако решения органов самоуправления вправе отменить только директор, педагогический коллектив и Совет школы.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    Педагогические работники школы обязаны внимательно относиться к деятельности ученического самоуправления, содействовать их работе, не допускать неуважения к нуждам и проблемам, решениям органов самоуправления. Долг каждого педагога – содействовать творческому развитию личности каждого участника органов самоуправления, </w:t>
      </w:r>
      <w:proofErr w:type="gramStart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ему правильно оценивать</w:t>
      </w:r>
      <w:proofErr w:type="gramEnd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ситуацию и находить оптимальные решения в ее условиях.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1.5.  Давление на органы ученического самоуправления со стороны учителей и администрации не допускается, в случае возникновения конфликтной ситуации ее разрешает Совет школы.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1.6.    Деятельность органов ученического самоуправления ведется в обстановке широкой гласности: любой учитель, представитель родительской общественности имеет право получить исчерпывающую информацию о деятельности и решениях органов самоуправления, оказать им посильную помощь.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1.7.  Информация о деятельности и решениях органов ученического самоуправления систематически вывешивается для всеобщего обозрения.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II. Структура органов ученического самоуправления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2.1. Органы ученического самоуправления создаются для организации жизни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общешкольного коллектива.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 Форма ученического самоуправления – Школьная</w:t>
      </w:r>
      <w:r w:rsidR="00127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демократическая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</w:t>
      </w:r>
      <w:r w:rsidR="00127A1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</w:t>
      </w:r>
      <w:proofErr w:type="gramStart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оложение о школьном органе ученического самоуправления Школьная </w:t>
      </w:r>
      <w:r w:rsidR="00127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Демократическая </w:t>
      </w: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Республика)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III. Содержание и порядок работы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ученического самоуправления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3.1. Вся   деятельность   органов   ученического   самоуправления   ведется   во внеурочное   время   в  соответствии с планами работы, принимаемыми на заседаниях органов ученического   самоуправления, утверждаемыми советом школы    и   согласованными   с   директором.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Педагогический </w:t>
      </w:r>
      <w:proofErr w:type="gramStart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органов ученического самоуправления   осуществляет директор и заместитель директора по воспитательной работе, они имеют право присутствовать на заседаниях органов ученического самоуправления.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3.3. В случае необходимости учащиеся приглашают на свои заседания учителей, классных   руководителей, администрацию, членов Совета школы, к таким приглашениям члены органов самоуправления школы педагогического коллектива должны относиться с должным уважением и тактом.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3.4. Приглашенные   на   заседания   лица   обладают   правом  совещательного    голоса.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3.5. В компетенцию органов ученического самоуправления входит: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жизни детского коллектива, школьных традиционных праздников, утверждение планов работы, планов предметных недель.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3.6. Органы ученического самоуправления не имеют права вмешиваться во взаимоотношения в педагогическом коллективе, решать какие-либо финансовые вопросы.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3.7. Органы ученического самоуправления имеют право привлекать для решения задач, находящихся в их компетенции, с разрешения совета школы общественные организации, государственные учреждения.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3.8. Органы ученического самоуправления для решения всех спорных вопросов вправе обратиться к администрации школы, педагогическому совету, Совету школы.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IV. Права и обязанности членов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ученического самоуправления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4.1. Все члены органов ученического самоуправления должны помнить, что их деятельность должна быть направлена на улучшение внутри школьной жизни, украшение её добрыми традициями, создание в ней добрых, человеческих взаимоотношений.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4.2. Каждый член органов ученического самоуправления должен свято хранить честь школы и использовать свои права для того, чтобы каждый ученик и учитель гордился принадлежностью к ее коллективу.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4.3. Свою деятельность члены органов самоуправления должны строить в соответствии с законом. Основными документами, определяющими жизнь школьной организации, являются законы РФ, внутри школьные  нормативные акты.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4.4. Все члены органов ученического самоуправления должны активно участвовать в их работе, присутствовать на их мероприятиях и заседаниях.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4.5. Члены органов самоуправления должны помнить, что их цель – живое дело, красивое, яркое, объединяющее, вызывающее стремление работать.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4.6. Все члены органов ученического самоуправления обязаны соблюдать этические нормы, быть вежливыми по отношению друг к другу и окружающим в процессе обсуждения различных вопросов и проведении мероприятий.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4.7. Любой из членов органов ученического самоуправления имеет право выдвинуть для обсуждения любую проблему, находящуюся в рамках компетенции органов самоуправления.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4.8. Деятельность членов органов ученического самоуправления осуществляется в обстановке гласности, любой из членов органов ученического самоуправления может отстаивать свою точку зрения в органах печати школы.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4.9. В случае принятия органами ученического самоуправления решений, противоречащих закону, нормативным актам школы, директор вправе их приостановить, а если члены органов ученического самоуправления настаивают, то вынести вопрос на обсуждение Совета школы.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V.  Выборы органов ученического самоуправления</w:t>
      </w:r>
    </w:p>
    <w:p w:rsidR="00505F2C" w:rsidRPr="00505F2C" w:rsidRDefault="00505F2C" w:rsidP="00505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5.1. Выборы органов самоуправления осуществляются сроком на 2 года. В рамках избранных органов самоуправления распределение поручений производится на педагогически целесообразный срок.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Выборы в органы самоуправления проводятся открытым голосованием, процесс выборов может носить характер организационно – </w:t>
      </w:r>
      <w:proofErr w:type="spellStart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5.3. Порядок выборов определяется членами органов самоуправления и положением об органах ученического  самоуправления как общими, так и частными.</w:t>
      </w:r>
    </w:p>
    <w:p w:rsidR="00505F2C" w:rsidRPr="00505F2C" w:rsidRDefault="00505F2C" w:rsidP="00505F2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F2C">
        <w:rPr>
          <w:rFonts w:ascii="Times New Roman" w:eastAsia="Times New Roman" w:hAnsi="Times New Roman" w:cs="Times New Roman"/>
          <w:color w:val="000000"/>
          <w:sz w:val="24"/>
          <w:szCs w:val="24"/>
        </w:rPr>
        <w:t>5.4. Процесс выборов должен быть важным событием – уроком гражданского долга и ответственности, фактором воспитания будущего гражданина. </w:t>
      </w:r>
    </w:p>
    <w:p w:rsidR="00252C94" w:rsidRDefault="00252C94"/>
    <w:sectPr w:rsidR="00252C94" w:rsidSect="00127A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28D"/>
    <w:multiLevelType w:val="multilevel"/>
    <w:tmpl w:val="F276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57C0A"/>
    <w:multiLevelType w:val="multilevel"/>
    <w:tmpl w:val="C5B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C246B"/>
    <w:multiLevelType w:val="multilevel"/>
    <w:tmpl w:val="D256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557FA"/>
    <w:multiLevelType w:val="multilevel"/>
    <w:tmpl w:val="B53E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F2C"/>
    <w:rsid w:val="00127A19"/>
    <w:rsid w:val="001A3B34"/>
    <w:rsid w:val="00252C94"/>
    <w:rsid w:val="002A1F59"/>
    <w:rsid w:val="00505F2C"/>
    <w:rsid w:val="006B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5F2C"/>
    <w:rPr>
      <w:b/>
      <w:bCs/>
    </w:rPr>
  </w:style>
  <w:style w:type="paragraph" w:styleId="a5">
    <w:name w:val="Title"/>
    <w:basedOn w:val="a"/>
    <w:link w:val="a6"/>
    <w:uiPriority w:val="10"/>
    <w:qFormat/>
    <w:rsid w:val="0050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505F2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50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05F2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50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505F2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505F2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2018-04-14T05:58:00Z</dcterms:created>
  <dcterms:modified xsi:type="dcterms:W3CDTF">2018-04-14T16:06:00Z</dcterms:modified>
</cp:coreProperties>
</file>