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32" w:rsidRPr="00205A4E" w:rsidRDefault="00307332" w:rsidP="00307332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205A4E">
        <w:rPr>
          <w:rFonts w:ascii="Times New Roman" w:hAnsi="Times New Roman"/>
          <w:sz w:val="24"/>
          <w:szCs w:val="24"/>
        </w:rPr>
        <w:t xml:space="preserve">Принято педагогическим советом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05A4E">
        <w:rPr>
          <w:rFonts w:ascii="Times New Roman" w:hAnsi="Times New Roman"/>
          <w:sz w:val="24"/>
          <w:szCs w:val="24"/>
        </w:rPr>
        <w:t>Утверждено</w:t>
      </w:r>
      <w:proofErr w:type="gramEnd"/>
      <w:r w:rsidRPr="00205A4E">
        <w:rPr>
          <w:rFonts w:ascii="Times New Roman" w:hAnsi="Times New Roman"/>
          <w:sz w:val="24"/>
          <w:szCs w:val="24"/>
        </w:rPr>
        <w:t>:</w:t>
      </w:r>
    </w:p>
    <w:p w:rsidR="00307332" w:rsidRPr="00205A4E" w:rsidRDefault="00307332" w:rsidP="00307332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«Александрийская СОШ»</w:t>
      </w:r>
      <w:r w:rsidRPr="00205A4E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Директор школы</w:t>
      </w:r>
    </w:p>
    <w:p w:rsidR="00307332" w:rsidRPr="00205A4E" w:rsidRDefault="00307332" w:rsidP="00307332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29.08.2016</w:t>
      </w:r>
      <w:r w:rsidRPr="00205A4E">
        <w:rPr>
          <w:rFonts w:ascii="Times New Roman" w:hAnsi="Times New Roman"/>
          <w:sz w:val="24"/>
          <w:szCs w:val="24"/>
        </w:rPr>
        <w:t xml:space="preserve">г.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___________ </w:t>
      </w:r>
      <w:proofErr w:type="spellStart"/>
      <w:r>
        <w:rPr>
          <w:rFonts w:ascii="Times New Roman" w:hAnsi="Times New Roman"/>
          <w:sz w:val="24"/>
          <w:szCs w:val="24"/>
        </w:rPr>
        <w:t>Е.А</w:t>
      </w:r>
      <w:proofErr w:type="gramStart"/>
      <w:r>
        <w:rPr>
          <w:rFonts w:ascii="Times New Roman" w:hAnsi="Times New Roman"/>
          <w:sz w:val="24"/>
          <w:szCs w:val="24"/>
        </w:rPr>
        <w:t>,Н</w:t>
      </w:r>
      <w:proofErr w:type="gramEnd"/>
      <w:r>
        <w:rPr>
          <w:rFonts w:ascii="Times New Roman" w:hAnsi="Times New Roman"/>
          <w:sz w:val="24"/>
          <w:szCs w:val="24"/>
        </w:rPr>
        <w:t>овикова</w:t>
      </w:r>
      <w:proofErr w:type="spellEnd"/>
    </w:p>
    <w:p w:rsidR="00307332" w:rsidRDefault="00307332" w:rsidP="00307332">
      <w:pPr>
        <w:pStyle w:val="a6"/>
        <w:rPr>
          <w:rFonts w:ascii="Times New Roman" w:hAnsi="Times New Roman"/>
          <w:sz w:val="24"/>
          <w:szCs w:val="24"/>
        </w:rPr>
      </w:pPr>
      <w:r w:rsidRPr="00205A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Приказ № 112 от 01.09.2016</w:t>
      </w:r>
      <w:r w:rsidRPr="00205A4E">
        <w:rPr>
          <w:rFonts w:ascii="Times New Roman" w:hAnsi="Times New Roman"/>
          <w:sz w:val="24"/>
          <w:szCs w:val="24"/>
        </w:rPr>
        <w:t xml:space="preserve"> г.</w:t>
      </w:r>
    </w:p>
    <w:p w:rsidR="00307332" w:rsidRDefault="00307332" w:rsidP="003E52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7332" w:rsidRDefault="00307332" w:rsidP="003E52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7332" w:rsidRDefault="00307332" w:rsidP="003E52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Spacing w:w="0" w:type="dxa"/>
        <w:tblInd w:w="-67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0014BF" w:rsidRPr="00307332" w:rsidTr="00307332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014BF" w:rsidRPr="00307332" w:rsidRDefault="000014BF" w:rsidP="0030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 об ознакомлении родителей </w:t>
            </w:r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 ходом образовательного процесса</w:t>
            </w:r>
            <w:r w:rsid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МКОУ «</w:t>
            </w:r>
            <w:proofErr w:type="gramStart"/>
            <w:r w:rsid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Александрийская</w:t>
            </w:r>
            <w:proofErr w:type="gramEnd"/>
            <w:r w:rsid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СОШ»</w:t>
            </w:r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0014BF" w:rsidRPr="00307332" w:rsidRDefault="000014BF" w:rsidP="00E0292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</w:t>
            </w:r>
            <w:proofErr w:type="spellStart"/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бщие</w:t>
            </w:r>
            <w:proofErr w:type="spellEnd"/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положения.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1.1.Настоящее Положение устанавливает порядок ознакомления родителей с ходом образовательного процесса и призвано обеспечить:</w:t>
            </w:r>
          </w:p>
          <w:p w:rsidR="000014BF" w:rsidRPr="00307332" w:rsidRDefault="000014BF" w:rsidP="00E029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родителей (законных представителей) на ознакомление с ходом и содержанием образовательного процесса, с оценками успеваемости обучающихся в соответствии со статьей 44 п.3Федерального закона «Об образовании в Российской Федерации» № 273 - ФЗ</w:t>
            </w:r>
          </w:p>
          <w:p w:rsidR="000014BF" w:rsidRPr="00307332" w:rsidRDefault="000014BF" w:rsidP="00E02924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лицами.</w:t>
            </w:r>
          </w:p>
          <w:p w:rsidR="000014BF" w:rsidRPr="00307332" w:rsidRDefault="000014BF" w:rsidP="00E02924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обучающихся (законные их представители) реализуют свои права на участие в образовательном процессе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014BF" w:rsidRPr="00307332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нормативно-правовой документацией, регламентирующей деятельность образовательного учреждения;</w:t>
            </w:r>
          </w:p>
          <w:p w:rsidR="000014BF" w:rsidRPr="00307332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Управляющего совета школы;</w:t>
            </w:r>
          </w:p>
          <w:p w:rsidR="000014BF" w:rsidRPr="00307332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родительских комитетов классов;</w:t>
            </w:r>
          </w:p>
          <w:p w:rsidR="000014BF" w:rsidRPr="00307332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родительских конференциях, собраниях;</w:t>
            </w:r>
          </w:p>
          <w:p w:rsidR="000014BF" w:rsidRPr="00307332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 и ознакомление с ходом занятий и содержанием образовательного процесса, с успеваемостью своих детей;</w:t>
            </w:r>
          </w:p>
          <w:p w:rsidR="000014BF" w:rsidRPr="00307332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отношений с образовательным учреждением в виде договора;</w:t>
            </w:r>
          </w:p>
          <w:p w:rsidR="000014BF" w:rsidRPr="00307332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вносить предложения администрации по организации образовательного процесса и др.</w:t>
            </w:r>
          </w:p>
          <w:p w:rsidR="000014BF" w:rsidRPr="00307332" w:rsidRDefault="000014BF" w:rsidP="00E02924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действующим законодательством, только с согласия или по запросам родителей:</w:t>
            </w:r>
          </w:p>
          <w:p w:rsidR="000014BF" w:rsidRPr="00307332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открываются группы продленного дня;</w:t>
            </w:r>
          </w:p>
          <w:p w:rsidR="000014BF" w:rsidRPr="00307332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вводится профильное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различным профилям и направлениям (при наличии соответствующих условий);</w:t>
            </w:r>
          </w:p>
          <w:p w:rsidR="000014BF" w:rsidRPr="00307332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привлекаются к труду, не предусмотренному образовательной программой;</w:t>
            </w:r>
          </w:p>
          <w:p w:rsidR="000014BF" w:rsidRPr="00307332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производится перевод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другие общеобразовательные учреждения в случае ликвидации или реорганизации.  </w:t>
            </w:r>
          </w:p>
          <w:p w:rsidR="000014BF" w:rsidRPr="00307332" w:rsidRDefault="000014BF" w:rsidP="00E029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BF" w:rsidRPr="00307332" w:rsidRDefault="000014BF" w:rsidP="00E0292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Права родителей (законных представителей)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Выбирать до завершения получения ребёнком основного общего образования с учётом мнения ребёнка, а также с учётом рекомендаций психолого-медико-педагогической комиссии (при их наличии) формы получения образования и формы обучения, организации, факультативные и элективные учебные предметы, курсы, дисциплины (модули) из перечня, предлагаемого образовательной организацией, осуществляющей образовательную деятельность;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Дать ребёнку начальное общее, основное общее, среднее общее образование в семье.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По решению родителей (законных представителей) с учётом мнения ребёнка, получающего образование в семье, на любом этапе продолжить образование в образовательной организации;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Знакомиться с уставом школы,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2.5.знакомиться с содержанием образования, используемыми методами образования и воспитания, образовательными технологиями, а также с оценками успеваемости своих детей;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Получать информацию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видах планируемых </w:t>
            </w:r>
            <w:r w:rsidR="002C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обучающихся </w:t>
            </w:r>
          </w:p>
          <w:p w:rsidR="000014BF" w:rsidRPr="00307332" w:rsidRDefault="000014BF" w:rsidP="00E0292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BF" w:rsidRPr="00307332" w:rsidRDefault="000014BF" w:rsidP="00E0292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 Ознакомление родителей с нормативно-правовой документацией, регламентирующей образовательный процесс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При приеме в образовательное учреждение или в иное время по желанию родителям для ознакомления предоставляется Устав образовательного учреждения, лицензия на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деятельности, свидетельство о государственной аккредитации образовательного учреждения, а также другие документы, регламентирующие образовательный процесс (учебный план, годовой календарный учебный график и расписание занятий).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данными документами родители имеют право ознакомиться в ходе индивидуальной беседы с руководителем образовательного учреждения или его заместителями, на общешкольном или классном родительском собрании, на сайте образовательного учреждения.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Посещение занятий родителями (законными представителями) обучающихся</w:t>
            </w:r>
          </w:p>
          <w:p w:rsidR="000014BF" w:rsidRPr="00307332" w:rsidRDefault="000014BF" w:rsidP="00E029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Родители (законные представители), на основании 44 п.3Федерального закона «Об образовании в Российской Федерации» № 273 – ФЗ, имеют право посещать занятия в школе, где могут:</w:t>
            </w:r>
          </w:p>
          <w:p w:rsidR="000014BF" w:rsidRPr="00307332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 ходом занятий, его содержанием, требованиями учителей;</w:t>
            </w:r>
          </w:p>
          <w:p w:rsidR="000014BF" w:rsidRPr="00307332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работоспособность своего ребенка, его активность на занятиях;</w:t>
            </w:r>
          </w:p>
          <w:p w:rsidR="000014BF" w:rsidRPr="00307332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 его умение грамотно, правильно излагать свои мысли;</w:t>
            </w:r>
          </w:p>
          <w:p w:rsidR="000014BF" w:rsidRPr="00307332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 место ребенка в коллективе;</w:t>
            </w:r>
          </w:p>
          <w:p w:rsidR="000014BF" w:rsidRPr="00307332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 объем его знаний с государственным образовательным стандартом, объемом знаний других учащихся;</w:t>
            </w:r>
          </w:p>
          <w:p w:rsidR="000014BF" w:rsidRPr="00307332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убедиться в объективности выставления ребенку оценок.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При заявлении родителей (законных представителей) о желании посетить учебные занятия директор школы проводит следующие мероприятия:</w:t>
            </w:r>
          </w:p>
          <w:p w:rsidR="000014BF" w:rsidRPr="00307332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заявление от родителей (законных представителей) в письменном виде на посещение определенного урока;</w:t>
            </w:r>
          </w:p>
          <w:p w:rsidR="000014BF" w:rsidRPr="00307332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согласовывает день и время посещения занятий по интересующему их предмету в присутствии учителя;</w:t>
            </w:r>
          </w:p>
          <w:p w:rsidR="000014BF" w:rsidRPr="00307332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назначает по согласованию с родителями сопровождающего на данное занятие (одного или нескольких из нижеприведенного перечня):</w:t>
            </w:r>
          </w:p>
          <w:p w:rsidR="000014BF" w:rsidRPr="00307332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заместителя директора по учебно-воспитательной работе;</w:t>
            </w:r>
          </w:p>
          <w:p w:rsidR="000014BF" w:rsidRPr="00307332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МО учителей-предметников;</w:t>
            </w:r>
          </w:p>
          <w:p w:rsidR="000014BF" w:rsidRPr="00307332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опытного учителя-предметника, имеющего высшую квалификационную категорию;</w:t>
            </w:r>
          </w:p>
          <w:p w:rsidR="000014BF" w:rsidRPr="00307332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 директора по воспитательной работе (если посещение занятий связано </w:t>
            </w: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вопросами воспитания и поведения учащихся).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Родители (законные представители) во время посещения занятий обязаны:</w:t>
            </w:r>
          </w:p>
          <w:p w:rsidR="000014BF" w:rsidRPr="00307332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нарушать порядок в классе;</w:t>
            </w:r>
          </w:p>
          <w:p w:rsidR="000014BF" w:rsidRPr="00307332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прерывать объяснения учителя;</w:t>
            </w:r>
          </w:p>
          <w:p w:rsidR="000014BF" w:rsidRPr="00307332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общаться с учащимися во время урока;</w:t>
            </w:r>
          </w:p>
          <w:p w:rsidR="000014BF" w:rsidRPr="00307332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выходить из кабинета до окончания занятий;</w:t>
            </w:r>
          </w:p>
          <w:p w:rsidR="000014BF" w:rsidRPr="00307332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делать замечания учителю при учащихся.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Родители (законные представители) имеют право:</w:t>
            </w:r>
          </w:p>
          <w:p w:rsidR="000014BF" w:rsidRPr="00307332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присутствовать при анализе урока, корректно высказывать свое мнение;</w:t>
            </w:r>
          </w:p>
          <w:p w:rsidR="000014BF" w:rsidRPr="00307332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консультацию по интересующим их вопросам;</w:t>
            </w:r>
          </w:p>
          <w:p w:rsidR="000014BF" w:rsidRPr="00307332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обратиться к директору по дальнейшему решению данного вопроса.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Ознакомление родителей с успеваемостью обучающихся.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Учащиеся имеют право:</w:t>
            </w:r>
          </w:p>
          <w:p w:rsidR="000014BF" w:rsidRPr="00307332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получение оценки по каждому предмету в соответствии со своими знаниями и умениями;</w:t>
            </w:r>
          </w:p>
          <w:p w:rsidR="000014BF" w:rsidRPr="00307332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своевременное выставление оценок в журнал и дневник;</w:t>
            </w:r>
          </w:p>
          <w:p w:rsidR="000014BF" w:rsidRPr="00307332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информацию о выставленных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оценках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за устные, так и за письменные работы;</w:t>
            </w:r>
          </w:p>
          <w:p w:rsidR="000014BF" w:rsidRPr="00307332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заблаговременное уведомление о сроках и объеме контрольных работ в соответствии с графиком;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Родители (законные представители) имеют право на полную информацию об успеваемости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014BF" w:rsidRPr="00307332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дневник, который является основным документом ученика;</w:t>
            </w:r>
          </w:p>
          <w:p w:rsidR="000014BF" w:rsidRPr="00307332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индивидуальные беседы с учителями, классным руководителем, администрацией школы;</w:t>
            </w:r>
          </w:p>
          <w:p w:rsidR="000014BF" w:rsidRPr="00307332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классный журнал в присутствии директора, его заместителей или классного руководителя.</w:t>
            </w:r>
          </w:p>
          <w:p w:rsidR="000014BF" w:rsidRPr="00307332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электронный классный журнал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Учителя-предметники обязаны выставлять оценки в журнал и дневник учащегося после каждого урока.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Классные руководители обязаны проверять дневник еженедельно и раз в месяц составлять сводную ведомость успеваемости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 вклеивается в дневник.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Родители обязаны еженедельно знакомиться с оценками учащегося и подписывать дневник.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В случае потери дневника родители вправе запросить у классного руководителя информацию об успеваемости ребенка.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Родители имеют право обжаловать оценки, выставленные педагогом. Порядок обжалования регламентируется Положением о конфликтной комиссии МКОУ</w:t>
            </w:r>
            <w:r w:rsidR="002C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Александрийской СОШ</w:t>
            </w: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разрешения споров между участниками образовательного процесса.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5.7. Если ребенок не освоил программу учебного года и имеет задолженность по двум и более предметам, родители выбирают один из трех возможных путей: оставление на повторное обучение (на второй год), перевод в классы компенсирующего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(по рекомендации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ПМПК) или продолжение обучения в форме семейного образования.</w:t>
            </w:r>
          </w:p>
          <w:p w:rsidR="000014BF" w:rsidRPr="00307332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5.8. В случае неудовлетворительной успеваемости </w:t>
            </w:r>
            <w:proofErr w:type="gramStart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обучаемого</w:t>
            </w:r>
            <w:proofErr w:type="gramEnd"/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официально информирует родителей не позднее, чем за две недели до окончаниячетверти.</w:t>
            </w:r>
            <w:r w:rsidRPr="0030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5.9. В случае нарушения прав и законных интересов ребенка, родители (законные представители) вправе воспользоваться всеми имеющимися средствами защиты: обращение в органы управления образованием и надзорные органы, в органы опеки попечительства, в прокуратуру, в суд.</w:t>
            </w:r>
          </w:p>
        </w:tc>
      </w:tr>
    </w:tbl>
    <w:p w:rsidR="000014BF" w:rsidRPr="00307332" w:rsidRDefault="000014BF" w:rsidP="000014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0014BF" w:rsidRPr="00307332" w:rsidTr="00E029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307332" w:rsidRDefault="000014BF" w:rsidP="00E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comments"/>
            <w:bookmarkEnd w:id="0"/>
          </w:p>
        </w:tc>
      </w:tr>
      <w:tr w:rsidR="000014BF" w:rsidRPr="00307332" w:rsidTr="00E029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307332" w:rsidRDefault="000014BF" w:rsidP="00E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3913" w:rsidRDefault="006F3913"/>
    <w:sectPr w:rsidR="006F3913" w:rsidSect="003A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483"/>
    <w:multiLevelType w:val="multilevel"/>
    <w:tmpl w:val="9B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3E37"/>
    <w:multiLevelType w:val="multilevel"/>
    <w:tmpl w:val="0E1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D21EC"/>
    <w:multiLevelType w:val="multilevel"/>
    <w:tmpl w:val="03D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36AC6"/>
    <w:multiLevelType w:val="multilevel"/>
    <w:tmpl w:val="EA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10FE"/>
    <w:multiLevelType w:val="multilevel"/>
    <w:tmpl w:val="01B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46ADB"/>
    <w:multiLevelType w:val="multilevel"/>
    <w:tmpl w:val="45E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37E1"/>
    <w:multiLevelType w:val="multilevel"/>
    <w:tmpl w:val="C19CF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897"/>
    <w:multiLevelType w:val="multilevel"/>
    <w:tmpl w:val="E4A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F7710"/>
    <w:multiLevelType w:val="multilevel"/>
    <w:tmpl w:val="026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866B4"/>
    <w:multiLevelType w:val="multilevel"/>
    <w:tmpl w:val="87D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C37C6"/>
    <w:multiLevelType w:val="multilevel"/>
    <w:tmpl w:val="EF0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5405D"/>
    <w:multiLevelType w:val="multilevel"/>
    <w:tmpl w:val="EDF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D3E5C"/>
    <w:multiLevelType w:val="multilevel"/>
    <w:tmpl w:val="4702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4BF"/>
    <w:rsid w:val="000014BF"/>
    <w:rsid w:val="002C3D66"/>
    <w:rsid w:val="00307332"/>
    <w:rsid w:val="003A4B69"/>
    <w:rsid w:val="003E5253"/>
    <w:rsid w:val="006F3913"/>
    <w:rsid w:val="00741B26"/>
    <w:rsid w:val="00AD02A9"/>
    <w:rsid w:val="00F15B15"/>
    <w:rsid w:val="00F1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5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073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7</cp:revision>
  <cp:lastPrinted>2017-04-08T07:42:00Z</cp:lastPrinted>
  <dcterms:created xsi:type="dcterms:W3CDTF">2015-02-09T08:29:00Z</dcterms:created>
  <dcterms:modified xsi:type="dcterms:W3CDTF">2017-04-08T07:45:00Z</dcterms:modified>
</cp:coreProperties>
</file>