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CA" w:rsidRPr="00205A4E" w:rsidRDefault="00FA1FCA" w:rsidP="00FA1FCA">
      <w:pPr>
        <w:pStyle w:val="a6"/>
      </w:pPr>
      <w:proofErr w:type="gramStart"/>
      <w:r w:rsidRPr="00205A4E">
        <w:t xml:space="preserve">Принято педагогическим советом                                         </w:t>
      </w:r>
      <w:r>
        <w:t xml:space="preserve">                          </w:t>
      </w:r>
      <w:r w:rsidRPr="00205A4E">
        <w:t>Утверждено</w:t>
      </w:r>
      <w:proofErr w:type="gramEnd"/>
      <w:r w:rsidRPr="00205A4E">
        <w:t>:</w:t>
      </w:r>
    </w:p>
    <w:p w:rsidR="00FA1FCA" w:rsidRPr="00205A4E" w:rsidRDefault="00FA1FCA" w:rsidP="00FA1FCA">
      <w:pPr>
        <w:pStyle w:val="a6"/>
      </w:pPr>
      <w:r>
        <w:t>МКОУ «Александрийская СОШ»</w:t>
      </w:r>
      <w:r w:rsidRPr="00205A4E">
        <w:t xml:space="preserve">                                                         </w:t>
      </w:r>
      <w:r>
        <w:t xml:space="preserve">           Директор школы</w:t>
      </w:r>
    </w:p>
    <w:p w:rsidR="00FA1FCA" w:rsidRPr="00205A4E" w:rsidRDefault="00FA1FCA" w:rsidP="00FA1FCA">
      <w:pPr>
        <w:pStyle w:val="a6"/>
      </w:pPr>
      <w:r>
        <w:t>Протокол №1 от 29.08.2016</w:t>
      </w:r>
      <w:r w:rsidRPr="00205A4E">
        <w:t xml:space="preserve">г.                                          </w:t>
      </w:r>
      <w:r>
        <w:t xml:space="preserve">            ___________ </w:t>
      </w:r>
      <w:proofErr w:type="spellStart"/>
      <w:r>
        <w:t>Е.А</w:t>
      </w:r>
      <w:proofErr w:type="gramStart"/>
      <w:r>
        <w:t>,Н</w:t>
      </w:r>
      <w:proofErr w:type="gramEnd"/>
      <w:r>
        <w:t>овикова</w:t>
      </w:r>
      <w:proofErr w:type="spellEnd"/>
    </w:p>
    <w:p w:rsidR="00FA1FCA" w:rsidRDefault="00FA1FCA" w:rsidP="00FA1FCA">
      <w:pPr>
        <w:pStyle w:val="a6"/>
      </w:pPr>
      <w:r w:rsidRPr="00205A4E">
        <w:t xml:space="preserve">                                                                                                   </w:t>
      </w:r>
      <w:r>
        <w:t xml:space="preserve">   Приказ № 112 от 01.09.2016</w:t>
      </w:r>
      <w:r w:rsidRPr="00205A4E">
        <w:t xml:space="preserve"> г.</w:t>
      </w:r>
    </w:p>
    <w:p w:rsidR="00FA1FCA" w:rsidRPr="00FA1FCA" w:rsidRDefault="00FA1FCA" w:rsidP="00FA1F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FA1F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A1FCA">
        <w:rPr>
          <w:rFonts w:ascii="Times New Roman" w:eastAsia="Times New Roman" w:hAnsi="Times New Roman" w:cs="Times New Roman"/>
          <w:b/>
          <w:bCs/>
          <w:color w:val="000000"/>
          <w:sz w:val="16"/>
        </w:rPr>
        <w:t>ПОЛОЖЕНИЕ</w:t>
      </w:r>
    </w:p>
    <w:p w:rsidR="005E2208" w:rsidRDefault="00FA1FCA" w:rsidP="005E2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A1FCA">
        <w:rPr>
          <w:rFonts w:ascii="Times New Roman" w:eastAsia="Times New Roman" w:hAnsi="Times New Roman" w:cs="Times New Roman"/>
          <w:b/>
          <w:bCs/>
          <w:color w:val="000000"/>
        </w:rPr>
        <w:t>о режиме занятий обучающихся М</w:t>
      </w:r>
      <w:r w:rsidR="00485218">
        <w:rPr>
          <w:rFonts w:ascii="Times New Roman" w:eastAsia="Times New Roman" w:hAnsi="Times New Roman" w:cs="Times New Roman"/>
          <w:b/>
          <w:bCs/>
          <w:color w:val="000000"/>
        </w:rPr>
        <w:t>КОУ «</w:t>
      </w:r>
      <w:proofErr w:type="gramStart"/>
      <w:r w:rsidR="00485218">
        <w:rPr>
          <w:rFonts w:ascii="Times New Roman" w:eastAsia="Times New Roman" w:hAnsi="Times New Roman" w:cs="Times New Roman"/>
          <w:b/>
          <w:bCs/>
          <w:color w:val="000000"/>
        </w:rPr>
        <w:t>Александрийская</w:t>
      </w:r>
      <w:proofErr w:type="gramEnd"/>
      <w:r w:rsidR="00485218">
        <w:rPr>
          <w:rFonts w:ascii="Times New Roman" w:eastAsia="Times New Roman" w:hAnsi="Times New Roman" w:cs="Times New Roman"/>
          <w:b/>
          <w:bCs/>
          <w:color w:val="000000"/>
        </w:rPr>
        <w:t xml:space="preserve"> СОШ»</w:t>
      </w:r>
    </w:p>
    <w:p w:rsidR="005E2208" w:rsidRDefault="005E2208" w:rsidP="005E2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A1FCA" w:rsidRPr="00FA1FCA" w:rsidRDefault="00485218" w:rsidP="005E2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 </w:t>
      </w:r>
      <w:r w:rsidR="00FA1FCA"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режиме занятий обучающихся (далее - Положение) разработано в соответствии с Конвенцией ООН о правах ребёнка, Декларацией прав ребенка,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 Российской Федерации», Санитарно-эпидемиологическими правилами </w:t>
      </w:r>
      <w:proofErr w:type="spell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«Гигиенические требования к условиям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в общеобразовательных учреждениях», Уставом школы.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Настоящее положение регламентирует функционирование школы в период организации образовательного процесса, каникул, летнего отдыха и оздоровления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2. ЦЕЛИ И ЗАДАЧИ</w:t>
      </w:r>
    </w:p>
    <w:p w:rsidR="00FA1FCA" w:rsidRPr="00FA1FCA" w:rsidRDefault="00FA1FCA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 2.1. Упорядочение учебно-воспитательного процесса в соответствие с нормативно-правовыми документами;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2.2.Обеспечение конституционных прав обучающихся на образование и </w:t>
      </w:r>
      <w:proofErr w:type="spell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здоровьесбережение</w:t>
      </w:r>
      <w:proofErr w:type="spell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5218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 РЕЖИМ ЗАНЯТИЙ ОБУЧАЮЩИХСЯ ВО ВРЕМЯ ОРГАНИЗАЦИИ ОБРАЗОВАТЕЛЬНОГО ПРОЦЕССА</w:t>
      </w:r>
    </w:p>
    <w:p w:rsidR="00485218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 3.1</w:t>
      </w:r>
      <w:r w:rsidRPr="0048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процесса регламентируется учебным планом, годовым календарным графиком, расписанием учебных занятий, элективных курсов, внеурочной деятельности, расписанием звонков.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 w:rsidRPr="0048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года: учебный год начинается 1 сентября. Продолжительность учебного года в 1 классе равна 33 недели, во 2-х – 11-х классах – 34 недели.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3.3.Регламентирование образовательного процесса: учебный год в 1-9 классах делится на четыре четверти, 10-11 классах на два полугодия.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каникул в течение учебного года составляет 30 календарных дней и регулируется ежегодно годовым  календарным графиком.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 класса устанавливаются дополнительные каникулы в феврале месяце (7 календарных дней)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Pr="0048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Регламентирование образовательного процесса на неделю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:п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родолжительность учебной рабочей недели:</w:t>
      </w:r>
    </w:p>
    <w:p w:rsidR="00FA1FCA" w:rsidRPr="00FA1FCA" w:rsidRDefault="00FA1FCA" w:rsidP="00485218">
      <w:pPr>
        <w:numPr>
          <w:ilvl w:val="0"/>
          <w:numId w:val="2"/>
        </w:numPr>
        <w:shd w:val="clear" w:color="auto" w:fill="FFFFFF"/>
        <w:tabs>
          <w:tab w:val="clear" w:pos="720"/>
          <w:tab w:val="num" w:pos="-993"/>
        </w:tabs>
        <w:spacing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рабочая не</w:t>
      </w:r>
      <w:r w:rsidR="0048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деля в 1- </w:t>
      </w:r>
      <w:proofErr w:type="spellStart"/>
      <w:r w:rsidR="0048521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48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</w:p>
    <w:p w:rsidR="00FA1FCA" w:rsidRPr="00FA1FCA" w:rsidRDefault="00485218" w:rsidP="00485218">
      <w:pPr>
        <w:numPr>
          <w:ilvl w:val="0"/>
          <w:numId w:val="2"/>
        </w:numPr>
        <w:shd w:val="clear" w:color="auto" w:fill="FFFFFF"/>
        <w:tabs>
          <w:tab w:val="clear" w:pos="720"/>
          <w:tab w:val="num" w:pos="-993"/>
        </w:tabs>
        <w:spacing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6-ти дневная рабочая неделя во 2-11 классах.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Pr="0048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Регламентирование образовательного процесса на день: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3.5.1. Учебные занятия организуются в одну смену </w:t>
      </w:r>
      <w:r w:rsidR="00485218">
        <w:rPr>
          <w:rFonts w:ascii="Times New Roman" w:eastAsia="Times New Roman" w:hAnsi="Times New Roman" w:cs="Times New Roman"/>
          <w:color w:val="000000"/>
          <w:sz w:val="24"/>
          <w:szCs w:val="24"/>
        </w:rPr>
        <w:t>1-11кл.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Внеурочная деятельность,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факультативные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, индивидуально-групповые занятий организуются после учебных занятий.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3.5.2. Внеурочная деятельность, факультативные и индивидуально-групповые занятия организуется после учебных занятий с отведением времени на отдых 45 минут.</w:t>
      </w:r>
    </w:p>
    <w:p w:rsidR="005E2208" w:rsidRDefault="00FA1FCA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3.5.3. Начало занятий в 8.30.</w:t>
      </w:r>
    </w:p>
    <w:p w:rsidR="005E2208" w:rsidRDefault="00FA1FCA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3.5.4. Продолжительность урока:</w:t>
      </w:r>
    </w:p>
    <w:p w:rsidR="005E2208" w:rsidRPr="005E2208" w:rsidRDefault="005E2208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208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первом классе используется "ступенчатый" режим обучения: в первом  полугодии по 35 минут каждый урок,  во втором полугодии по 45 минут каждый урок, в середине учебного дня динамическая пауза – 25 минут.</w:t>
      </w:r>
      <w:r w:rsidRPr="005E22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A1FCA" w:rsidRPr="00FA1FCA" w:rsidRDefault="00485218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208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FA1FCA"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– 2-11 классы</w:t>
      </w:r>
    </w:p>
    <w:p w:rsidR="00FA1FCA" w:rsidRPr="00FA1FCA" w:rsidRDefault="00FA1FCA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 классе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установлена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Санитарно-эпидемиологическими правилами </w:t>
      </w:r>
      <w:proofErr w:type="spell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«Гигиенические требования к условиям обучения в общественных учреждениях», п.10.10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3.5.5. Продолжительность перемен между уроками установлена в соответствии с Санитарно-эпидемиологическими правилами </w:t>
      </w:r>
      <w:proofErr w:type="spell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«Гигиенические требования к условиям обучения в общественных учреждениях», п.10.12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3.5.6. Урок начинается по звонку.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Дежурство педагогов на переменах осуществляется в соответствии с графиком дежурств, установленным приказом директора.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3.5.7. На уроках проводятся физкультурные минутки и гимнастика для глаз в соответствии с Санитарно-эпидемиологическими правилами </w:t>
      </w:r>
      <w:proofErr w:type="spell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«Гигиенические требования к условиям обучения в общественных учреждениях», п.10.17, приложения № 4,5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3.5.8.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3.5.9.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3.5.10. Педагогическим работникам категорически запрещается вести прием родителей во время учебных занятий.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3.5.11. Прием родителей (законных представителей) директором школы и заместителями директора осуществляется ежедневно с 11.00 до 17.00, в субботу с 8.30-12.00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3.5.12. Запрещается отпускать учеников с уроков на различные мероприятия (репетиции, соревнования). Участие в мероприятиях определяется приказом по школе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3.5.13. Запрещается удаление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класса, моральное или физическое воздействие на обучающихся.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3.5.14. Учитель, ведущий последний урок присутствует в классе</w:t>
      </w:r>
      <w:r w:rsidR="0048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до ухода из кабинета всех учеников.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3.6.Регламентация воспитательного процесса в школе: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3.6.1. Организация воспитательного процесса регламентируется расписанием работы внеурочной деятельности.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3.6.2.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3.6.3. Работа педагогов дополнительного образования определяется расписанием, утвержденным директором школы.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3.6.4. График питания обучающихся утверждается директором школы. Классные руководители сопровождают детей в столовую, присутствуют при приеме пищи детьми и обеспечивают порядок.</w:t>
      </w:r>
    </w:p>
    <w:p w:rsidR="00FA1FCA" w:rsidRPr="00FA1FCA" w:rsidRDefault="00FA1FCA" w:rsidP="0048521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3.6.5. 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5E2208" w:rsidRDefault="005E2208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2208" w:rsidRDefault="00FA1FCA" w:rsidP="005E2208">
      <w:pPr>
        <w:shd w:val="clear" w:color="auto" w:fill="FFFFFF"/>
        <w:tabs>
          <w:tab w:val="num" w:pos="-993"/>
        </w:tabs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4. ЗАНЯТОСТЬ </w:t>
      </w:r>
      <w:proofErr w:type="gramStart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ЛЕТНЕГО ОТДЫХА И ОЗДОРОВЛЕНИЯ</w:t>
      </w:r>
    </w:p>
    <w:p w:rsidR="005E2208" w:rsidRDefault="00FA1FCA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 4.1.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</w:t>
      </w:r>
    </w:p>
    <w:p w:rsidR="00FA1FCA" w:rsidRPr="00FA1FCA" w:rsidRDefault="00FA1FCA" w:rsidP="005E2208">
      <w:pPr>
        <w:shd w:val="clear" w:color="auto" w:fill="FFFFFF"/>
        <w:tabs>
          <w:tab w:val="num" w:pos="-993"/>
        </w:tabs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FCA">
        <w:rPr>
          <w:rFonts w:ascii="Times New Roman" w:eastAsia="Times New Roman" w:hAnsi="Times New Roman" w:cs="Times New Roman"/>
          <w:color w:val="000000"/>
          <w:sz w:val="24"/>
          <w:szCs w:val="24"/>
        </w:rPr>
        <w:t>4.2. Организация воспитательного процесса в летний период регламентируется приказом директора школы</w:t>
      </w:r>
    </w:p>
    <w:p w:rsidR="00485218" w:rsidRPr="005E2208" w:rsidRDefault="00485218" w:rsidP="005E2208">
      <w:pPr>
        <w:shd w:val="clear" w:color="auto" w:fill="FFFFFF"/>
        <w:tabs>
          <w:tab w:val="num" w:pos="-993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85218" w:rsidRPr="005E2208" w:rsidSect="005E22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41FC"/>
    <w:multiLevelType w:val="multilevel"/>
    <w:tmpl w:val="62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723B5"/>
    <w:multiLevelType w:val="multilevel"/>
    <w:tmpl w:val="09545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FCA"/>
    <w:rsid w:val="00485218"/>
    <w:rsid w:val="005E2208"/>
    <w:rsid w:val="00795A58"/>
    <w:rsid w:val="00FA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1FCA"/>
    <w:rPr>
      <w:b/>
      <w:bCs/>
    </w:rPr>
  </w:style>
  <w:style w:type="character" w:styleId="a5">
    <w:name w:val="Emphasis"/>
    <w:basedOn w:val="a0"/>
    <w:uiPriority w:val="20"/>
    <w:qFormat/>
    <w:rsid w:val="00FA1FCA"/>
    <w:rPr>
      <w:i/>
      <w:iCs/>
    </w:rPr>
  </w:style>
  <w:style w:type="character" w:customStyle="1" w:styleId="apple-converted-space">
    <w:name w:val="apple-converted-space"/>
    <w:basedOn w:val="a0"/>
    <w:rsid w:val="00FA1FCA"/>
  </w:style>
  <w:style w:type="paragraph" w:styleId="a6">
    <w:name w:val="No Spacing"/>
    <w:uiPriority w:val="1"/>
    <w:qFormat/>
    <w:rsid w:val="00FA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C4E1-5667-4CDF-961C-7878CE7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2017-03-20T06:42:00Z</cp:lastPrinted>
  <dcterms:created xsi:type="dcterms:W3CDTF">2017-03-20T05:53:00Z</dcterms:created>
  <dcterms:modified xsi:type="dcterms:W3CDTF">2017-03-20T06:43:00Z</dcterms:modified>
</cp:coreProperties>
</file>