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EC765B" w:rsidRPr="00EC765B" w:rsidTr="0081194F">
        <w:trPr>
          <w:trHeight w:val="1695"/>
        </w:trPr>
        <w:tc>
          <w:tcPr>
            <w:tcW w:w="4644" w:type="dxa"/>
          </w:tcPr>
          <w:p w:rsidR="00EC765B" w:rsidRPr="00EC765B" w:rsidRDefault="00EC765B" w:rsidP="00EC765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Принят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методического совета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sz w:val="24"/>
                <w:szCs w:val="24"/>
              </w:rPr>
              <w:t xml:space="preserve"> МКОУ «Александрийская  СОШ»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протокол № ______  от  ____________20___   г.</w:t>
            </w:r>
          </w:p>
        </w:tc>
        <w:tc>
          <w:tcPr>
            <w:tcW w:w="4962" w:type="dxa"/>
          </w:tcPr>
          <w:p w:rsidR="00EC765B" w:rsidRPr="00EC765B" w:rsidRDefault="00EC765B" w:rsidP="00EC765B">
            <w:pPr>
              <w:shd w:val="clear" w:color="auto" w:fill="FFFFFF"/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65B" w:rsidRPr="00EC765B" w:rsidRDefault="00EC765B" w:rsidP="00EC765B">
            <w:pPr>
              <w:shd w:val="clear" w:color="auto" w:fill="FFFFFF"/>
              <w:spacing w:after="0"/>
              <w:ind w:lef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sz w:val="24"/>
                <w:szCs w:val="24"/>
              </w:rPr>
              <w:t>«Утверждаю»_________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ind w:lef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«Александрийская  СОШ» 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ind w:lef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sz w:val="24"/>
                <w:szCs w:val="24"/>
              </w:rPr>
              <w:t>Е.А. Новикова.</w:t>
            </w:r>
          </w:p>
          <w:p w:rsidR="00EC765B" w:rsidRPr="00EC765B" w:rsidRDefault="00EC765B" w:rsidP="00EC765B">
            <w:pPr>
              <w:shd w:val="clear" w:color="auto" w:fill="FFFFFF"/>
              <w:spacing w:after="0"/>
              <w:ind w:lef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B">
              <w:rPr>
                <w:rFonts w:ascii="Times New Roman" w:hAnsi="Times New Roman" w:cs="Times New Roman"/>
                <w:sz w:val="24"/>
                <w:szCs w:val="24"/>
              </w:rPr>
              <w:t>«_____» ____________20___г.</w:t>
            </w:r>
          </w:p>
        </w:tc>
      </w:tr>
    </w:tbl>
    <w:p w:rsidR="009C1F0F" w:rsidRPr="0053393E" w:rsidRDefault="009C1F0F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53393E" w:rsidRDefault="009C1F0F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9C1F0F" w:rsidRDefault="009C1F0F" w:rsidP="00486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53393E" w:rsidRDefault="009C1F0F" w:rsidP="004866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1F0F" w:rsidRPr="009C1F0F" w:rsidRDefault="009C1F0F" w:rsidP="005E16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  <w:r w:rsidRPr="009C1F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Совете профилактики</w:t>
      </w:r>
      <w:r w:rsidR="005E16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правонарушений и безнадзорности среди несовершеннолетних</w:t>
      </w:r>
    </w:p>
    <w:p w:rsidR="009C1F0F" w:rsidRPr="00EC765B" w:rsidRDefault="00EC765B" w:rsidP="00EC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65B">
        <w:rPr>
          <w:rFonts w:ascii="Times New Roman" w:hAnsi="Times New Roman" w:cs="Times New Roman"/>
          <w:b/>
          <w:sz w:val="24"/>
          <w:szCs w:val="24"/>
        </w:rPr>
        <w:t>МКОУ «Александрийская  СОШ»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 создано на основе Конвенции ООН о правах ребенка, Конституции Российской Федерации, Законов Российской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826222"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26222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Федерального</w:t>
      </w:r>
      <w:r w:rsidR="005E16DB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E16DB" w:rsidRPr="00A46DB4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E16DB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</w:t>
      </w:r>
      <w:r w:rsidR="005E16DB" w:rsidRPr="00AB25C2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Федерации</w:t>
      </w:r>
      <w:r w:rsidR="00826222" w:rsidRPr="0053393E"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  <w:t>»; «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в Российской Федерации».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является нормативно-правовой основой деятельности по профилактике безнадзорности и правонарушений несовершеннолетних в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Совет профилактики состоит из наиболее опытных педагогических работников школы. В его состав обязательно входит заместитель директора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воспитательной работе, представитель от </w:t>
      </w:r>
      <w:r w:rsidR="00C162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 совета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его состав по согласованию могут входить представители других учре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ведомств: местных орга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исполнительной власти, внутренних дел, социальной защиты населения, учреждений дополнительного образования детей.</w:t>
      </w:r>
    </w:p>
    <w:p w:rsid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Состав Совета профилактики и его руководитель утверждается ежегодно ди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ректором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Принципы, цели и задачи деятельности Совета профилактики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Деятельность Совета профилактики основывается на принципах: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законности, демократизма и гум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отношения к несовершенно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индивидуального подхода к несовершеннолетним и их семьям;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соблюдения конфиденциальности полученной информации;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Совет профилактики - это коллегиальный орган, целью которого является планирование</w:t>
      </w: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осуществление первичной, вторичной профилактики нарушений правил поведения и Устава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правонарушений, антиобщественных действий, социального сиротства учащихся. 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Основными задачами деятельн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Совета профилактики являют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выявление и устранение причин и условий, способствующих совершению преступлений, правонару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шений, антиобщественных действий, пропусков уроков без уважительной причины;</w:t>
      </w:r>
    </w:p>
    <w:p w:rsidR="009C1F0F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:rsid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реабилитация несовершеннолетних «группы</w:t>
      </w:r>
      <w:r w:rsidR="009C1F0F" w:rsidRPr="005339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риска»;</w:t>
      </w:r>
    </w:p>
    <w:p w:rsidR="00B26129" w:rsidRDefault="00B26129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B12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 Категории лиц, в отношении которых проводится индивидуальная профилактическая работа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Совет профилактики организует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 систему индивидуаль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профилактических мероприятий в отношении следующих категорий несовершеннолетних: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употребляющие психоактивные вещества;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состоящие на учете в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9C1F0F" w:rsidRPr="009C1F0F" w:rsidRDefault="004866CE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3.1.3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нарушающие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опаздывающие и пропускающие з</w:t>
      </w:r>
      <w:r w:rsidR="009C1F0F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без уважительной причины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воспитанию, обучению или содер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жанию вышеназванных категорий несовершеннолетних. Подобная работа проводится и в случае их отрицательного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 на поведение несовершен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 или жестокого с ними обращения.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деятельности Совета профилактики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Совет профилактики рассматривает вопросы, отнесенные к его компетенции, на своих заседаниях, которые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r w:rsidR="008262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четверть (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экстренных случаев, либо сложившейся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обстановки в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рассмотрении персонал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дел (утверждении программ,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планов) индивидуальной профилактической работы,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9C1F0F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В исключитель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случаях родители,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прийти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данные заседания,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быть проинформированы о поло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дел.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информируют о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ановке на внутренний учет, о ре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зультатах проводимой работы, снятии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ета, при отрицательном результа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Деятельность Совета профилакт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планируется на текущий учеб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год. План работы обсуждается на зас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Совета профилактики и ут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верждается директором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учебного года по мере необходимости в план вносятся коррективы.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города.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Деятельность Совета профилак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оформляется в следующих до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кументах.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 Приказ о создании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 Положение о Совете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 Журнал протоколов заседаний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4.6.4. Программы (планы) индивидуальной профилактической работы с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состоящими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4.6.5. Списки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семей состоящих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Совет профилактики подотчетен директору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Содержание деятельности Совета профилактики</w:t>
      </w:r>
    </w:p>
    <w:p w:rsidR="00B26129" w:rsidRPr="009C1F0F" w:rsidRDefault="00B26129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профилактики осуществляет аналитическую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изучает вопрос об успеваемости и посещаемости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учебную четверть;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изучает уровень преступности и правонарушений среди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изучает состояние профилактической деятельности 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эффективность проводимых мероприятий;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выявляет детей с девиациями в поведении;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определяет причины и мотивы антиобщественного поведения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5.2.Совет профилактики осущес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 непосредственную деятель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по профилактике правонарушений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рассматривает персональные дела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антиобщественным поведением;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определяет программу (план) инд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работы с 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 ее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на утверждение директору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направляет в случае необходимости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или его родителей на консульт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к специалистам (психологу,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медицинскому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и т.п.);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осуществляет постановку и снятие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с внутреннего учета в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 организует в особо сложных случаях индивидуальное шефство над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вовлекает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кампанию, трудовые объедине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действующие в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в районе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осуществляет профилактическую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неблагополучными семья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дан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информирует директора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проводимой работы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испол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нительской дисциплины привлечен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работников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 определяет сроки проведения инд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Совет профилактики осуществляет организационную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ставит перед соответствующими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вопрос о привлече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родителей, не выполняющих свои обязанности по воспитанию детей, к установленной законодательством ответственности;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при отсутствии положительных результатов в проводимой работе информирует об этом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инициирует принятие поста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комиссии по делам несовершенн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олетних и защите их прав при 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 местн</w:t>
      </w:r>
      <w:r w:rsidR="00ED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о проведении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профилактиче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ходатайствует перед комиссией по делам несоверше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ннолетних и за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щите их прав при органе местного самоуправления, органами внутренних дел о досрочном снятии с внешнего учета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 выносит проблемные вопросы на обсуждение педагогического совета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 принятия решения;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 оказывает помощь педагогам,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с данным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 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 помощь родителям или лицам, их заменяющих;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5.3.6. организует обучение педагогичес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коллектива современным фор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и методам профилактической деятельности.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F0F" w:rsidRPr="009C1F0F" w:rsidRDefault="009C1F0F" w:rsidP="00ED7AE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Положению о Совете профилактики</w:t>
      </w:r>
      <w:r w:rsidR="005E1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правонарушений и безнадзорности среди несовершеннолетних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C1F0F" w:rsidRPr="009C1F0F" w:rsidRDefault="005E16DB" w:rsidP="00ED7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постановки</w:t>
      </w:r>
      <w:r w:rsidR="0048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C4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ющегося</w:t>
      </w:r>
      <w:r w:rsidR="0053393E"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C7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spellEnd"/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внутришкольный</w:t>
      </w:r>
      <w:proofErr w:type="spellEnd"/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учет</w:t>
      </w:r>
    </w:p>
    <w:p w:rsidR="00B26129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Настоящий порядок создан на основе законов 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РФ: </w:t>
      </w:r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53393E" w:rsidRPr="00A46DB4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 Федерации";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РФ» и Положения о Совете профилактики.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порядок регламентирует постановку и снятие с внутришкольного учёта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социально опасном положении и нуждающихся в индивидуальной профилактической работе.</w:t>
      </w: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Цель.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системы индивидуальных профилактических мероприятий и усиление социально-правовой защиты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Категории учащихся, подлежащих внутришкольному учёту, и основания для постановки на </w:t>
      </w:r>
      <w:proofErr w:type="spellStart"/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внутришкольный</w:t>
      </w:r>
      <w:proofErr w:type="spellEnd"/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учёт.</w:t>
      </w:r>
    </w:p>
    <w:p w:rsidR="00EC765B" w:rsidRPr="009C1F0F" w:rsidRDefault="00EC765B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5344"/>
        <w:gridCol w:w="3096"/>
      </w:tblGrid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4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Категории </w:t>
            </w:r>
            <w:r w:rsidR="00EC4F32" w:rsidRPr="00EC4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44" w:type="dxa"/>
            <w:hideMark/>
          </w:tcPr>
          <w:p w:rsidR="009C1F0F" w:rsidRPr="009C1F0F" w:rsidRDefault="00EC4F32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пропускающие занятия без уважительной причины,  систематически опаздывающие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44" w:type="dxa"/>
            <w:hideMark/>
          </w:tcPr>
          <w:p w:rsidR="009C1F0F" w:rsidRPr="009C1F0F" w:rsidRDefault="00EC4F32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оставленные на повторный год обучения</w:t>
            </w:r>
          </w:p>
        </w:tc>
        <w:tc>
          <w:tcPr>
            <w:tcW w:w="3096" w:type="dxa"/>
            <w:hideMark/>
          </w:tcPr>
          <w:p w:rsidR="009C1F0F" w:rsidRPr="009C1F0F" w:rsidRDefault="009C1F0F" w:rsidP="00EC7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педагогического совета </w:t>
            </w:r>
            <w:r w:rsidR="00EC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344" w:type="dxa"/>
            <w:hideMark/>
          </w:tcPr>
          <w:p w:rsidR="00EC4F32" w:rsidRDefault="00EC4F32" w:rsidP="00ED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сопричастные к употреблению ПАВ, спиртных напитков, курению</w:t>
            </w:r>
            <w:r w:rsid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C1F0F" w:rsidRPr="009C1F0F" w:rsidRDefault="009C1F0F" w:rsidP="00ED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Ходатайство перед Советом профилактики о постановке на внутришкольный учет 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классного руководителя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344" w:type="dxa"/>
            <w:hideMark/>
          </w:tcPr>
          <w:p w:rsidR="009C1F0F" w:rsidRPr="009C1F0F" w:rsidRDefault="00EC4F32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докладных от педагогов.</w:t>
            </w:r>
          </w:p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344" w:type="dxa"/>
            <w:hideMark/>
          </w:tcPr>
          <w:p w:rsidR="009C1F0F" w:rsidRPr="009C1F0F" w:rsidRDefault="00EC4F32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совершившие:</w:t>
            </w:r>
          </w:p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правонарушение;</w:t>
            </w:r>
          </w:p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-общественно опасное деяние;</w:t>
            </w:r>
          </w:p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преступление.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344" w:type="dxa"/>
            <w:hideMark/>
          </w:tcPr>
          <w:p w:rsidR="009C1F0F" w:rsidRPr="009C1F0F" w:rsidRDefault="00EC4F32" w:rsidP="00EC4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прошедшие курс реабилитационных мероприятий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 о снятии статуса «социально опасное положение»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344" w:type="dxa"/>
            <w:hideMark/>
          </w:tcPr>
          <w:p w:rsidR="009C1F0F" w:rsidRPr="009C1F0F" w:rsidRDefault="00EC4F32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в отношении которых решался вопрос о присвоении статуса социально опасного положения на заседании КДН, в присвоении статуса было отказано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C765B">
        <w:tc>
          <w:tcPr>
            <w:tcW w:w="57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344" w:type="dxa"/>
            <w:hideMark/>
          </w:tcPr>
          <w:p w:rsidR="009C1F0F" w:rsidRPr="009C1F0F" w:rsidRDefault="00EC4F32" w:rsidP="00EC7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причиняющие вред имуществу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3096" w:type="dxa"/>
            <w:hideMark/>
          </w:tcPr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  педагога</w:t>
            </w:r>
          </w:p>
          <w:p w:rsidR="009C1F0F" w:rsidRPr="009C1F0F" w:rsidRDefault="009C1F0F" w:rsidP="00486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765B" w:rsidRDefault="00EC765B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Порядок постановки учащихся на внутришкольный учёт</w:t>
      </w:r>
    </w:p>
    <w:p w:rsidR="009C1F0F" w:rsidRPr="009C1F0F" w:rsidRDefault="00EC4F3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Ежегодно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заполнения социально-педагогического паспорта </w:t>
      </w:r>
      <w:r w:rsidR="00ED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Совета профилактики принимается решение о постановке на учёт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вышеуказанных категорий.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течение учебного года решение о постановке учащегося на учёт и сроках принимается на заседаниях Совета профилактики при наличии оснований, указанных в п. 3.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Постановка несовершеннолетнего на учет осуществляется в присутствии родителей (или законных представителей) 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щегося, которым объясняется причина постановки на учет, ее сроки (от 3-х месяцев до 1</w:t>
      </w:r>
      <w:r w:rsid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условия снятия с учета.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Совете профилактики  вырабатываются единые совместные действия семьи и школы по ликвидации тех или иных проблем ребенка и семьи.</w:t>
      </w:r>
    </w:p>
    <w:p w:rsidR="00EC765B" w:rsidRDefault="00EC765B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снятия с учёта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наличии положительных результатов коррекционной работы на заседании Совета профилактики принимается решение о снятии ученика с внутришкольного учёта.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поставленный на учет,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Снятие с учета по истечении установленного срока и при положительных результатах производится на Совете профилактики в присутствии родителей и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Критерии снятия детей с </w:t>
      </w:r>
      <w:proofErr w:type="spellStart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учёта.</w:t>
      </w:r>
    </w:p>
    <w:p w:rsidR="00EC765B" w:rsidRPr="009C1F0F" w:rsidRDefault="00EC765B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3036"/>
      </w:tblGrid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завершение коррекционной работы.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715E68" w:rsidP="00EC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r w:rsidR="00A4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овета профилактики </w:t>
            </w:r>
            <w:r w:rsidR="00EC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EC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места учебы, отчисление или окончание </w:t>
            </w:r>
            <w:r w:rsidR="00EC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EC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</w:t>
            </w:r>
            <w:r w:rsidR="00EC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КДН о присвоении статуса социально опасного положения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</w:t>
            </w:r>
          </w:p>
        </w:tc>
      </w:tr>
    </w:tbl>
    <w:p w:rsidR="00EC765B" w:rsidRDefault="00EC765B" w:rsidP="00E24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E24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Ответственность и контроль.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Ответственность за индивидуальную профилактическую деятельность в отношении каждого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поставленного на внутришкольный учет, несут педагоги (классные руководители, социальный педагог, психолог), утвержденные приказом директора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за качеством исполнения проводимой работы возлагает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зам. директора по ВР школы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064" w:rsidRDefault="002C0064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AE3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29D0"/>
    <w:multiLevelType w:val="hybridMultilevel"/>
    <w:tmpl w:val="5576FDC2"/>
    <w:lvl w:ilvl="0" w:tplc="D2827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F0F"/>
    <w:rsid w:val="001A2C44"/>
    <w:rsid w:val="002C0064"/>
    <w:rsid w:val="00480F95"/>
    <w:rsid w:val="004866CE"/>
    <w:rsid w:val="00494185"/>
    <w:rsid w:val="0053393E"/>
    <w:rsid w:val="005E16DB"/>
    <w:rsid w:val="00620F57"/>
    <w:rsid w:val="0065224A"/>
    <w:rsid w:val="00715E68"/>
    <w:rsid w:val="00826222"/>
    <w:rsid w:val="009C1F0F"/>
    <w:rsid w:val="00A46DB4"/>
    <w:rsid w:val="00AB25C2"/>
    <w:rsid w:val="00B26129"/>
    <w:rsid w:val="00B74C69"/>
    <w:rsid w:val="00BB040F"/>
    <w:rsid w:val="00C162C4"/>
    <w:rsid w:val="00D23535"/>
    <w:rsid w:val="00D77B1D"/>
    <w:rsid w:val="00DF4F3D"/>
    <w:rsid w:val="00E24923"/>
    <w:rsid w:val="00EC4F32"/>
    <w:rsid w:val="00EC765B"/>
    <w:rsid w:val="00ED7AE3"/>
    <w:rsid w:val="00FC304E"/>
    <w:rsid w:val="00FD3D0F"/>
    <w:rsid w:val="00FE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1693F"/>
  <w15:docId w15:val="{339A5763-7FFB-4F5B-BCAF-4B31E21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64"/>
  </w:style>
  <w:style w:type="paragraph" w:styleId="1">
    <w:name w:val="heading 1"/>
    <w:basedOn w:val="a"/>
    <w:link w:val="10"/>
    <w:uiPriority w:val="9"/>
    <w:qFormat/>
    <w:rsid w:val="009C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1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1F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F0F"/>
  </w:style>
  <w:style w:type="character" w:styleId="a4">
    <w:name w:val="Strong"/>
    <w:basedOn w:val="a0"/>
    <w:uiPriority w:val="22"/>
    <w:qFormat/>
    <w:rsid w:val="009C1F0F"/>
    <w:rPr>
      <w:b/>
      <w:bCs/>
    </w:rPr>
  </w:style>
  <w:style w:type="table" w:styleId="a5">
    <w:name w:val="Table Grid"/>
    <w:basedOn w:val="a1"/>
    <w:uiPriority w:val="59"/>
    <w:rsid w:val="005E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A2C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2C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160520</cp:lastModifiedBy>
  <cp:revision>12</cp:revision>
  <cp:lastPrinted>2024-02-17T06:17:00Z</cp:lastPrinted>
  <dcterms:created xsi:type="dcterms:W3CDTF">2016-05-17T13:11:00Z</dcterms:created>
  <dcterms:modified xsi:type="dcterms:W3CDTF">2024-02-17T06:28:00Z</dcterms:modified>
</cp:coreProperties>
</file>